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7B9" w:rsidRPr="000F47B9" w:rsidRDefault="000F47B9" w:rsidP="000F47B9">
      <w:pPr>
        <w:jc w:val="center"/>
        <w:rPr>
          <w:rFonts w:ascii="Times New Roman" w:hAnsi="Times New Roman" w:cs="Times New Roman"/>
        </w:rPr>
      </w:pPr>
      <w:r w:rsidRPr="000F47B9">
        <w:rPr>
          <w:rFonts w:ascii="Times New Roman" w:hAnsi="Times New Roman" w:cs="Times New Roman"/>
        </w:rPr>
        <w:t>Министерство образования Тверской области</w:t>
      </w:r>
    </w:p>
    <w:p w:rsidR="000F47B9" w:rsidRPr="000F47B9" w:rsidRDefault="000F47B9" w:rsidP="000F47B9">
      <w:pPr>
        <w:jc w:val="center"/>
        <w:rPr>
          <w:rFonts w:ascii="Times New Roman" w:hAnsi="Times New Roman" w:cs="Times New Roman"/>
        </w:rPr>
      </w:pPr>
      <w:r w:rsidRPr="000F47B9">
        <w:rPr>
          <w:rFonts w:ascii="Times New Roman" w:hAnsi="Times New Roman" w:cs="Times New Roman"/>
        </w:rPr>
        <w:t>ГБП ОУ Тверской технологический колледж</w:t>
      </w:r>
    </w:p>
    <w:p w:rsidR="000F47B9" w:rsidRPr="000F47B9" w:rsidRDefault="000F47B9" w:rsidP="000F47B9">
      <w:pPr>
        <w:rPr>
          <w:rFonts w:ascii="Times New Roman" w:hAnsi="Times New Roman" w:cs="Times New Roman"/>
        </w:rPr>
      </w:pPr>
      <w:r w:rsidRPr="000F47B9">
        <w:rPr>
          <w:rFonts w:ascii="Times New Roman" w:hAnsi="Times New Roman" w:cs="Times New Roman"/>
        </w:rPr>
        <w:t>                                       </w:t>
      </w:r>
    </w:p>
    <w:p w:rsidR="002B1BE3" w:rsidRPr="002B1BE3" w:rsidRDefault="002B1BE3" w:rsidP="002B1BE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  <w:r w:rsidRPr="002B1BE3">
        <w:rPr>
          <w:rFonts w:ascii="Times New Roman" w:hAnsi="Times New Roman" w:cs="Times New Roman"/>
        </w:rPr>
        <w:t>Утверждаю</w:t>
      </w:r>
    </w:p>
    <w:p w:rsidR="002B1BE3" w:rsidRDefault="002B1BE3" w:rsidP="002B1BE3">
      <w:pPr>
        <w:jc w:val="right"/>
        <w:rPr>
          <w:rFonts w:ascii="Times New Roman" w:hAnsi="Times New Roman" w:cs="Times New Roman"/>
        </w:rPr>
      </w:pPr>
      <w:r w:rsidRPr="002B1BE3">
        <w:rPr>
          <w:rFonts w:ascii="Times New Roman" w:hAnsi="Times New Roman" w:cs="Times New Roman"/>
        </w:rPr>
        <w:t>Заместитель директора по УМР</w:t>
      </w:r>
    </w:p>
    <w:p w:rsidR="002B1BE3" w:rsidRPr="002B1BE3" w:rsidRDefault="002B1BE3" w:rsidP="002B1BE3">
      <w:pPr>
        <w:jc w:val="right"/>
        <w:rPr>
          <w:rFonts w:ascii="Times New Roman" w:hAnsi="Times New Roman" w:cs="Times New Roman"/>
        </w:rPr>
      </w:pPr>
      <w:r w:rsidRPr="002B1BE3">
        <w:rPr>
          <w:rFonts w:ascii="Times New Roman" w:hAnsi="Times New Roman" w:cs="Times New Roman"/>
        </w:rPr>
        <w:t xml:space="preserve"> ________________ С.Б. Дубинина</w:t>
      </w:r>
    </w:p>
    <w:p w:rsidR="002B1BE3" w:rsidRPr="002B1BE3" w:rsidRDefault="002B1BE3" w:rsidP="002B1BE3">
      <w:pPr>
        <w:jc w:val="right"/>
        <w:rPr>
          <w:rFonts w:ascii="Times New Roman" w:hAnsi="Times New Roman" w:cs="Times New Roman"/>
        </w:rPr>
      </w:pPr>
      <w:r w:rsidRPr="002B1BE3">
        <w:rPr>
          <w:rFonts w:ascii="Times New Roman" w:hAnsi="Times New Roman" w:cs="Times New Roman"/>
        </w:rPr>
        <w:t>«____»__________________ 20</w:t>
      </w:r>
      <w:r>
        <w:rPr>
          <w:rFonts w:ascii="Times New Roman" w:hAnsi="Times New Roman" w:cs="Times New Roman"/>
        </w:rPr>
        <w:t>19</w:t>
      </w:r>
      <w:r w:rsidRPr="002B1BE3">
        <w:rPr>
          <w:rFonts w:ascii="Times New Roman" w:hAnsi="Times New Roman" w:cs="Times New Roman"/>
        </w:rPr>
        <w:t>г.</w:t>
      </w:r>
    </w:p>
    <w:p w:rsidR="000F47B9" w:rsidRPr="000F47B9" w:rsidRDefault="000F47B9" w:rsidP="002B1BE3">
      <w:pPr>
        <w:jc w:val="right"/>
      </w:pPr>
    </w:p>
    <w:p w:rsidR="000F47B9" w:rsidRPr="000F47B9" w:rsidRDefault="000F47B9" w:rsidP="000F47B9"/>
    <w:p w:rsidR="000F47B9" w:rsidRPr="000F47B9" w:rsidRDefault="000F47B9" w:rsidP="000F47B9"/>
    <w:p w:rsidR="000F47B9" w:rsidRPr="000F47B9" w:rsidRDefault="000F47B9" w:rsidP="000F47B9"/>
    <w:p w:rsidR="000F47B9" w:rsidRPr="000F47B9" w:rsidRDefault="000F47B9" w:rsidP="000F47B9"/>
    <w:p w:rsidR="000F47B9" w:rsidRPr="000F47B9" w:rsidRDefault="000F47B9" w:rsidP="000F47B9"/>
    <w:p w:rsidR="000F47B9" w:rsidRPr="000F47B9" w:rsidRDefault="000F47B9" w:rsidP="000F47B9">
      <w:pPr>
        <w:rPr>
          <w:rFonts w:ascii="Times New Roman" w:hAnsi="Times New Roman" w:cs="Times New Roman"/>
          <w:sz w:val="28"/>
          <w:szCs w:val="28"/>
        </w:rPr>
      </w:pPr>
    </w:p>
    <w:p w:rsidR="00FB5FDB" w:rsidRPr="00FB5FDB" w:rsidRDefault="000F47B9" w:rsidP="000F47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FDB"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разработкаоткрытого </w:t>
      </w:r>
      <w:r w:rsidR="00FB5FDB" w:rsidRPr="00FB5FDB">
        <w:rPr>
          <w:rFonts w:ascii="Times New Roman" w:hAnsi="Times New Roman" w:cs="Times New Roman"/>
          <w:b/>
          <w:sz w:val="28"/>
          <w:szCs w:val="28"/>
        </w:rPr>
        <w:t>урока по учебной дисциплине иностранный язык(а</w:t>
      </w:r>
      <w:r w:rsidRPr="00FB5FDB">
        <w:rPr>
          <w:rFonts w:ascii="Times New Roman" w:hAnsi="Times New Roman" w:cs="Times New Roman"/>
          <w:b/>
          <w:sz w:val="28"/>
          <w:szCs w:val="28"/>
        </w:rPr>
        <w:t>нглийский язык</w:t>
      </w:r>
      <w:r w:rsidR="00FB5FDB" w:rsidRPr="00FB5FDB">
        <w:rPr>
          <w:rFonts w:ascii="Times New Roman" w:hAnsi="Times New Roman" w:cs="Times New Roman"/>
          <w:b/>
          <w:sz w:val="28"/>
          <w:szCs w:val="28"/>
        </w:rPr>
        <w:t>)</w:t>
      </w:r>
    </w:p>
    <w:p w:rsidR="00FB5FDB" w:rsidRPr="00FB5FDB" w:rsidRDefault="00FB5FDB" w:rsidP="000F47B9">
      <w:pPr>
        <w:jc w:val="center"/>
        <w:rPr>
          <w:rFonts w:ascii="Times New Roman" w:hAnsi="Times New Roman" w:cs="Times New Roman"/>
          <w:sz w:val="28"/>
          <w:szCs w:val="28"/>
        </w:rPr>
      </w:pPr>
      <w:r w:rsidRPr="00FB5FDB">
        <w:rPr>
          <w:rFonts w:ascii="Times New Roman" w:hAnsi="Times New Roman" w:cs="Times New Roman"/>
          <w:sz w:val="28"/>
          <w:szCs w:val="28"/>
        </w:rPr>
        <w:t>на тему:</w:t>
      </w:r>
    </w:p>
    <w:p w:rsidR="000F47B9" w:rsidRPr="00FB5FDB" w:rsidRDefault="000F47B9" w:rsidP="000F47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FDB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FB5FDB">
        <w:rPr>
          <w:rFonts w:ascii="Times New Roman" w:hAnsi="Times New Roman" w:cs="Times New Roman"/>
          <w:b/>
          <w:iCs/>
          <w:sz w:val="28"/>
          <w:szCs w:val="28"/>
        </w:rPr>
        <w:t>Изучение грамматических конструкций в а</w:t>
      </w:r>
      <w:r w:rsidR="00EB516B">
        <w:rPr>
          <w:rFonts w:ascii="Times New Roman" w:hAnsi="Times New Roman" w:cs="Times New Roman"/>
          <w:b/>
          <w:iCs/>
          <w:sz w:val="28"/>
          <w:szCs w:val="28"/>
        </w:rPr>
        <w:t>нглийском языке. Косвенная речь</w:t>
      </w:r>
      <w:r w:rsidRPr="00FB5FDB">
        <w:rPr>
          <w:rFonts w:ascii="Times New Roman" w:hAnsi="Times New Roman" w:cs="Times New Roman"/>
          <w:b/>
          <w:iCs/>
          <w:sz w:val="28"/>
          <w:szCs w:val="28"/>
        </w:rPr>
        <w:t>»</w:t>
      </w:r>
    </w:p>
    <w:p w:rsidR="00FB5FDB" w:rsidRPr="00FB5FDB" w:rsidRDefault="00FB5FDB" w:rsidP="00FB5FDB">
      <w:pPr>
        <w:jc w:val="center"/>
        <w:rPr>
          <w:rFonts w:ascii="Times New Roman" w:hAnsi="Times New Roman" w:cs="Times New Roman"/>
          <w:sz w:val="28"/>
          <w:szCs w:val="28"/>
        </w:rPr>
      </w:pPr>
      <w:r w:rsidRPr="00FB5FDB">
        <w:rPr>
          <w:rFonts w:ascii="Times New Roman" w:hAnsi="Times New Roman" w:cs="Times New Roman"/>
          <w:sz w:val="28"/>
          <w:szCs w:val="28"/>
        </w:rPr>
        <w:t>д</w:t>
      </w:r>
      <w:r w:rsidR="000F47B9" w:rsidRPr="00FB5FDB">
        <w:rPr>
          <w:rFonts w:ascii="Times New Roman" w:hAnsi="Times New Roman" w:cs="Times New Roman"/>
          <w:sz w:val="28"/>
          <w:szCs w:val="28"/>
        </w:rPr>
        <w:t xml:space="preserve">ля </w:t>
      </w:r>
      <w:r w:rsidRPr="00FB5FDB">
        <w:rPr>
          <w:rFonts w:ascii="Times New Roman" w:hAnsi="Times New Roman" w:cs="Times New Roman"/>
          <w:sz w:val="28"/>
          <w:szCs w:val="28"/>
        </w:rPr>
        <w:t xml:space="preserve">студентов 1-ого курса  </w:t>
      </w:r>
    </w:p>
    <w:p w:rsidR="000F47B9" w:rsidRPr="00FB5FDB" w:rsidRDefault="00E419BA" w:rsidP="00FB5FDB">
      <w:pPr>
        <w:jc w:val="center"/>
        <w:rPr>
          <w:rFonts w:ascii="Times New Roman" w:hAnsi="Times New Roman" w:cs="Times New Roman"/>
          <w:sz w:val="28"/>
          <w:szCs w:val="28"/>
        </w:rPr>
      </w:pPr>
      <w:r w:rsidRPr="00FB5FDB">
        <w:rPr>
          <w:rFonts w:ascii="Times New Roman" w:hAnsi="Times New Roman" w:cs="Times New Roman"/>
          <w:sz w:val="28"/>
          <w:szCs w:val="28"/>
        </w:rPr>
        <w:t xml:space="preserve">специальностей </w:t>
      </w:r>
      <w:r w:rsidRPr="00FB5FDB">
        <w:rPr>
          <w:rFonts w:ascii="Times New Roman" w:hAnsi="Times New Roman" w:cs="Times New Roman"/>
          <w:bCs/>
          <w:sz w:val="28"/>
          <w:szCs w:val="28"/>
        </w:rPr>
        <w:t>42.02.01</w:t>
      </w:r>
      <w:r w:rsidR="00FB5FDB">
        <w:rPr>
          <w:rFonts w:ascii="Times New Roman" w:hAnsi="Times New Roman" w:cs="Times New Roman"/>
          <w:bCs/>
          <w:sz w:val="28"/>
          <w:szCs w:val="28"/>
        </w:rPr>
        <w:t xml:space="preserve"> Реклама</w:t>
      </w:r>
      <w:r w:rsidR="00FB5FDB" w:rsidRPr="00FB5FDB">
        <w:rPr>
          <w:rFonts w:ascii="Times New Roman" w:hAnsi="Times New Roman" w:cs="Times New Roman"/>
          <w:bCs/>
          <w:sz w:val="28"/>
          <w:szCs w:val="28"/>
        </w:rPr>
        <w:t>, 4</w:t>
      </w:r>
      <w:r w:rsidR="00FB5FDB">
        <w:rPr>
          <w:rFonts w:ascii="Times New Roman" w:hAnsi="Times New Roman" w:cs="Times New Roman"/>
          <w:bCs/>
          <w:sz w:val="28"/>
          <w:szCs w:val="28"/>
        </w:rPr>
        <w:t xml:space="preserve">2.02.10 Туризм </w:t>
      </w:r>
    </w:p>
    <w:p w:rsidR="000F47B9" w:rsidRPr="00FB5FDB" w:rsidRDefault="000F47B9" w:rsidP="000F47B9">
      <w:pPr>
        <w:rPr>
          <w:rFonts w:ascii="Times New Roman" w:hAnsi="Times New Roman" w:cs="Times New Roman"/>
          <w:sz w:val="28"/>
          <w:szCs w:val="28"/>
        </w:rPr>
      </w:pPr>
    </w:p>
    <w:p w:rsidR="000F47B9" w:rsidRDefault="000F47B9" w:rsidP="000F47B9">
      <w:pPr>
        <w:rPr>
          <w:rFonts w:ascii="Times New Roman" w:hAnsi="Times New Roman" w:cs="Times New Roman"/>
          <w:sz w:val="28"/>
          <w:szCs w:val="28"/>
        </w:rPr>
      </w:pPr>
    </w:p>
    <w:p w:rsidR="000F47B9" w:rsidRDefault="000F47B9" w:rsidP="000F47B9">
      <w:pPr>
        <w:rPr>
          <w:rFonts w:ascii="Times New Roman" w:hAnsi="Times New Roman" w:cs="Times New Roman"/>
          <w:sz w:val="28"/>
          <w:szCs w:val="28"/>
        </w:rPr>
      </w:pPr>
    </w:p>
    <w:p w:rsidR="000F47B9" w:rsidRDefault="000F47B9" w:rsidP="000F47B9">
      <w:pPr>
        <w:rPr>
          <w:rFonts w:ascii="Times New Roman" w:hAnsi="Times New Roman" w:cs="Times New Roman"/>
          <w:sz w:val="21"/>
          <w:szCs w:val="21"/>
        </w:rPr>
      </w:pPr>
    </w:p>
    <w:p w:rsidR="000F47B9" w:rsidRDefault="000F47B9" w:rsidP="000F47B9">
      <w:pPr>
        <w:rPr>
          <w:rFonts w:ascii="Times New Roman" w:hAnsi="Times New Roman" w:cs="Times New Roman"/>
          <w:sz w:val="21"/>
          <w:szCs w:val="21"/>
        </w:rPr>
      </w:pPr>
    </w:p>
    <w:p w:rsidR="000F47B9" w:rsidRDefault="000F47B9" w:rsidP="000F47B9">
      <w:pPr>
        <w:rPr>
          <w:rFonts w:ascii="Times New Roman" w:hAnsi="Times New Roman" w:cs="Times New Roman"/>
          <w:sz w:val="21"/>
          <w:szCs w:val="21"/>
        </w:rPr>
      </w:pPr>
    </w:p>
    <w:p w:rsidR="000F47B9" w:rsidRPr="000F47B9" w:rsidRDefault="000F47B9" w:rsidP="000F47B9">
      <w:pPr>
        <w:rPr>
          <w:rFonts w:ascii="Times New Roman" w:hAnsi="Times New Roman" w:cs="Times New Roman"/>
          <w:sz w:val="21"/>
          <w:szCs w:val="21"/>
        </w:rPr>
      </w:pPr>
      <w:r w:rsidRPr="000F47B9">
        <w:rPr>
          <w:rFonts w:ascii="Times New Roman" w:hAnsi="Times New Roman" w:cs="Times New Roman"/>
          <w:sz w:val="21"/>
          <w:szCs w:val="21"/>
        </w:rPr>
        <w:t xml:space="preserve"> </w:t>
      </w:r>
      <w:r w:rsidR="003C5E02">
        <w:rPr>
          <w:rFonts w:ascii="Times New Roman" w:hAnsi="Times New Roman" w:cs="Times New Roman"/>
          <w:sz w:val="21"/>
          <w:szCs w:val="21"/>
        </w:rPr>
        <w:t xml:space="preserve">                                                                                            </w:t>
      </w:r>
      <w:r w:rsidRPr="000F47B9">
        <w:rPr>
          <w:rFonts w:ascii="Times New Roman" w:hAnsi="Times New Roman" w:cs="Times New Roman"/>
          <w:sz w:val="21"/>
          <w:szCs w:val="21"/>
        </w:rPr>
        <w:t>Составитель:</w:t>
      </w:r>
    </w:p>
    <w:p w:rsidR="000F47B9" w:rsidRPr="000F47B9" w:rsidRDefault="000F47B9" w:rsidP="000F47B9">
      <w:pPr>
        <w:rPr>
          <w:rFonts w:ascii="Times New Roman" w:hAnsi="Times New Roman" w:cs="Times New Roman"/>
          <w:sz w:val="21"/>
          <w:szCs w:val="21"/>
        </w:rPr>
      </w:pPr>
    </w:p>
    <w:p w:rsidR="000F47B9" w:rsidRPr="000F47B9" w:rsidRDefault="000F47B9" w:rsidP="000F47B9">
      <w:pPr>
        <w:rPr>
          <w:rFonts w:ascii="Times New Roman" w:hAnsi="Times New Roman" w:cs="Times New Roman"/>
          <w:sz w:val="21"/>
          <w:szCs w:val="21"/>
        </w:rPr>
      </w:pPr>
      <w:r w:rsidRPr="000F47B9">
        <w:rPr>
          <w:rFonts w:ascii="Times New Roman" w:hAnsi="Times New Roman" w:cs="Times New Roman"/>
          <w:sz w:val="21"/>
          <w:szCs w:val="21"/>
        </w:rPr>
        <w:t xml:space="preserve"> </w:t>
      </w:r>
      <w:r w:rsidR="003C5E02">
        <w:rPr>
          <w:rFonts w:ascii="Times New Roman" w:hAnsi="Times New Roman" w:cs="Times New Roman"/>
          <w:sz w:val="21"/>
          <w:szCs w:val="21"/>
        </w:rPr>
        <w:t xml:space="preserve">                                                                                   </w:t>
      </w:r>
      <w:r w:rsidRPr="000F47B9">
        <w:rPr>
          <w:rFonts w:ascii="Times New Roman" w:hAnsi="Times New Roman" w:cs="Times New Roman"/>
          <w:sz w:val="21"/>
          <w:szCs w:val="21"/>
        </w:rPr>
        <w:t xml:space="preserve"> </w:t>
      </w:r>
      <w:r w:rsidR="003C5E02">
        <w:rPr>
          <w:rFonts w:ascii="Times New Roman" w:hAnsi="Times New Roman" w:cs="Times New Roman"/>
          <w:sz w:val="21"/>
          <w:szCs w:val="21"/>
        </w:rPr>
        <w:t xml:space="preserve">      </w:t>
      </w:r>
      <w:r w:rsidRPr="000F47B9">
        <w:rPr>
          <w:rFonts w:ascii="Times New Roman" w:hAnsi="Times New Roman" w:cs="Times New Roman"/>
          <w:sz w:val="21"/>
          <w:szCs w:val="21"/>
        </w:rPr>
        <w:t>Самсонова О.В., преподаватель английского языка</w:t>
      </w:r>
    </w:p>
    <w:p w:rsidR="000F47B9" w:rsidRPr="000F47B9" w:rsidRDefault="000F47B9" w:rsidP="000F47B9">
      <w:pPr>
        <w:rPr>
          <w:rFonts w:ascii="Times New Roman" w:hAnsi="Times New Roman" w:cs="Times New Roman"/>
          <w:sz w:val="28"/>
          <w:szCs w:val="28"/>
        </w:rPr>
      </w:pPr>
    </w:p>
    <w:p w:rsidR="000F47B9" w:rsidRPr="00FB5FDB" w:rsidRDefault="000F47B9" w:rsidP="002B1BE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5FDB">
        <w:rPr>
          <w:rFonts w:ascii="Times New Roman" w:hAnsi="Times New Roman" w:cs="Times New Roman"/>
          <w:b/>
          <w:bCs/>
          <w:sz w:val="28"/>
          <w:szCs w:val="28"/>
        </w:rPr>
        <w:t>Тверь</w:t>
      </w:r>
      <w:r w:rsidR="00FB5FDB" w:rsidRPr="00FB5FDB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FB5FDB">
        <w:rPr>
          <w:rFonts w:ascii="Times New Roman" w:hAnsi="Times New Roman" w:cs="Times New Roman"/>
          <w:b/>
          <w:bCs/>
          <w:sz w:val="28"/>
          <w:szCs w:val="28"/>
        </w:rPr>
        <w:t>2019</w:t>
      </w:r>
    </w:p>
    <w:tbl>
      <w:tblPr>
        <w:tblpPr w:leftFromText="180" w:rightFromText="180" w:vertAnchor="text" w:horzAnchor="page" w:tblpX="511" w:tblpY="-547"/>
        <w:tblW w:w="6062" w:type="dxa"/>
        <w:tblLayout w:type="fixed"/>
        <w:tblLook w:val="04A0" w:firstRow="1" w:lastRow="0" w:firstColumn="1" w:lastColumn="0" w:noHBand="0" w:noVBand="1"/>
      </w:tblPr>
      <w:tblGrid>
        <w:gridCol w:w="3830"/>
        <w:gridCol w:w="2232"/>
      </w:tblGrid>
      <w:tr w:rsidR="000F47B9" w:rsidRPr="000F47B9" w:rsidTr="000F47B9">
        <w:tc>
          <w:tcPr>
            <w:tcW w:w="6062" w:type="dxa"/>
            <w:gridSpan w:val="2"/>
          </w:tcPr>
          <w:p w:rsidR="001928EA" w:rsidRDefault="000F47B9" w:rsidP="000F47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7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Методическая разработка составлена в соответствии с рабочей программой, утвержденной цикловой комиссией по дисциплине общегуманитарного социального экономического цикла Английский язык по специальностям: </w:t>
            </w:r>
            <w:r w:rsidR="001928EA">
              <w:rPr>
                <w:rFonts w:ascii="Times New Roman" w:hAnsi="Times New Roman" w:cs="Times New Roman"/>
                <w:sz w:val="28"/>
                <w:szCs w:val="28"/>
              </w:rPr>
              <w:t>42.02.01, 42.02.10</w:t>
            </w:r>
          </w:p>
          <w:p w:rsidR="000F47B9" w:rsidRPr="000F47B9" w:rsidRDefault="000F47B9" w:rsidP="000F47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7B9">
              <w:rPr>
                <w:rFonts w:ascii="Times New Roman" w:hAnsi="Times New Roman" w:cs="Times New Roman"/>
                <w:sz w:val="28"/>
                <w:szCs w:val="28"/>
              </w:rPr>
              <w:t xml:space="preserve">Обсуждены и согласованы цикловой комиссией </w:t>
            </w:r>
          </w:p>
          <w:p w:rsidR="000F47B9" w:rsidRPr="000F47B9" w:rsidRDefault="000F47B9" w:rsidP="000F47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7B9">
              <w:rPr>
                <w:rFonts w:ascii="Times New Roman" w:hAnsi="Times New Roman" w:cs="Times New Roman"/>
                <w:sz w:val="28"/>
                <w:szCs w:val="28"/>
              </w:rPr>
              <w:t>Протокол №      от           г.</w:t>
            </w:r>
          </w:p>
          <w:p w:rsidR="000F47B9" w:rsidRPr="000F47B9" w:rsidRDefault="000F47B9" w:rsidP="000F47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7B9">
              <w:rPr>
                <w:rFonts w:ascii="Times New Roman" w:hAnsi="Times New Roman" w:cs="Times New Roman"/>
                <w:sz w:val="28"/>
                <w:szCs w:val="28"/>
              </w:rPr>
              <w:t>Председатель цикловой комиссии</w:t>
            </w:r>
          </w:p>
          <w:p w:rsidR="000F47B9" w:rsidRPr="000F47B9" w:rsidRDefault="000F47B9" w:rsidP="000F47B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47B9">
              <w:rPr>
                <w:rFonts w:ascii="Times New Roman" w:hAnsi="Times New Roman" w:cs="Times New Roman"/>
                <w:sz w:val="28"/>
                <w:szCs w:val="28"/>
              </w:rPr>
              <w:t>_____________ (Дмитриева Е.А.)</w:t>
            </w:r>
          </w:p>
          <w:p w:rsidR="000F47B9" w:rsidRPr="000F47B9" w:rsidRDefault="000F47B9" w:rsidP="000F47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7B9" w:rsidRPr="000F47B9" w:rsidTr="000F47B9">
        <w:trPr>
          <w:gridAfter w:val="1"/>
          <w:wAfter w:w="2232" w:type="dxa"/>
        </w:trPr>
        <w:tc>
          <w:tcPr>
            <w:tcW w:w="3830" w:type="dxa"/>
          </w:tcPr>
          <w:p w:rsidR="000F47B9" w:rsidRPr="000F47B9" w:rsidRDefault="000F47B9" w:rsidP="000F47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F47B9" w:rsidRPr="000F47B9" w:rsidRDefault="000F47B9">
      <w:pPr>
        <w:rPr>
          <w:rFonts w:ascii="Times New Roman" w:hAnsi="Times New Roman" w:cs="Times New Roman"/>
          <w:sz w:val="28"/>
          <w:szCs w:val="28"/>
        </w:rPr>
      </w:pPr>
    </w:p>
    <w:p w:rsidR="000F47B9" w:rsidRPr="000F47B9" w:rsidRDefault="000F47B9">
      <w:pPr>
        <w:rPr>
          <w:rFonts w:ascii="Times New Roman" w:hAnsi="Times New Roman" w:cs="Times New Roman"/>
          <w:sz w:val="28"/>
          <w:szCs w:val="28"/>
        </w:rPr>
      </w:pPr>
    </w:p>
    <w:p w:rsidR="000F47B9" w:rsidRPr="000F47B9" w:rsidRDefault="000F47B9">
      <w:pPr>
        <w:rPr>
          <w:rFonts w:ascii="Times New Roman" w:hAnsi="Times New Roman" w:cs="Times New Roman"/>
          <w:sz w:val="28"/>
          <w:szCs w:val="28"/>
        </w:rPr>
      </w:pPr>
    </w:p>
    <w:p w:rsidR="000F47B9" w:rsidRPr="000F47B9" w:rsidRDefault="000F47B9">
      <w:pPr>
        <w:rPr>
          <w:rFonts w:ascii="Times New Roman" w:hAnsi="Times New Roman" w:cs="Times New Roman"/>
          <w:sz w:val="28"/>
          <w:szCs w:val="28"/>
        </w:rPr>
      </w:pPr>
    </w:p>
    <w:p w:rsidR="000F47B9" w:rsidRPr="000F47B9" w:rsidRDefault="000F47B9">
      <w:pPr>
        <w:rPr>
          <w:rFonts w:ascii="Times New Roman" w:hAnsi="Times New Roman" w:cs="Times New Roman"/>
          <w:sz w:val="28"/>
          <w:szCs w:val="28"/>
        </w:rPr>
      </w:pPr>
    </w:p>
    <w:p w:rsidR="000F47B9" w:rsidRPr="000F47B9" w:rsidRDefault="000F47B9">
      <w:pPr>
        <w:rPr>
          <w:rFonts w:ascii="Times New Roman" w:hAnsi="Times New Roman" w:cs="Times New Roman"/>
          <w:sz w:val="28"/>
          <w:szCs w:val="28"/>
        </w:rPr>
      </w:pPr>
    </w:p>
    <w:p w:rsidR="000F47B9" w:rsidRPr="000F47B9" w:rsidRDefault="000F47B9">
      <w:pPr>
        <w:rPr>
          <w:rFonts w:ascii="Times New Roman" w:hAnsi="Times New Roman" w:cs="Times New Roman"/>
          <w:sz w:val="28"/>
          <w:szCs w:val="28"/>
        </w:rPr>
      </w:pPr>
    </w:p>
    <w:p w:rsidR="000F47B9" w:rsidRPr="000F47B9" w:rsidRDefault="000F47B9">
      <w:pPr>
        <w:rPr>
          <w:rFonts w:ascii="Times New Roman" w:hAnsi="Times New Roman" w:cs="Times New Roman"/>
          <w:sz w:val="28"/>
          <w:szCs w:val="28"/>
        </w:rPr>
      </w:pPr>
    </w:p>
    <w:p w:rsidR="000F47B9" w:rsidRPr="000F47B9" w:rsidRDefault="000F47B9">
      <w:pPr>
        <w:rPr>
          <w:rFonts w:ascii="Times New Roman" w:hAnsi="Times New Roman" w:cs="Times New Roman"/>
          <w:sz w:val="28"/>
          <w:szCs w:val="28"/>
        </w:rPr>
      </w:pPr>
    </w:p>
    <w:p w:rsidR="000F47B9" w:rsidRPr="000F47B9" w:rsidRDefault="000F47B9">
      <w:pPr>
        <w:rPr>
          <w:rFonts w:ascii="Times New Roman" w:hAnsi="Times New Roman" w:cs="Times New Roman"/>
          <w:sz w:val="28"/>
          <w:szCs w:val="28"/>
        </w:rPr>
      </w:pPr>
    </w:p>
    <w:p w:rsidR="000F47B9" w:rsidRPr="000F47B9" w:rsidRDefault="000F47B9">
      <w:pPr>
        <w:rPr>
          <w:rFonts w:ascii="Times New Roman" w:hAnsi="Times New Roman" w:cs="Times New Roman"/>
          <w:sz w:val="28"/>
          <w:szCs w:val="28"/>
        </w:rPr>
      </w:pPr>
    </w:p>
    <w:p w:rsidR="000F47B9" w:rsidRPr="000F47B9" w:rsidRDefault="000F47B9">
      <w:pPr>
        <w:rPr>
          <w:rFonts w:ascii="Times New Roman" w:hAnsi="Times New Roman" w:cs="Times New Roman"/>
          <w:sz w:val="28"/>
          <w:szCs w:val="28"/>
        </w:rPr>
      </w:pPr>
    </w:p>
    <w:p w:rsidR="000F47B9" w:rsidRPr="000F47B9" w:rsidRDefault="000F47B9">
      <w:pPr>
        <w:rPr>
          <w:rFonts w:ascii="Times New Roman" w:hAnsi="Times New Roman" w:cs="Times New Roman"/>
          <w:sz w:val="28"/>
          <w:szCs w:val="28"/>
        </w:rPr>
      </w:pPr>
    </w:p>
    <w:p w:rsidR="000F47B9" w:rsidRPr="000F47B9" w:rsidRDefault="000F47B9">
      <w:pPr>
        <w:rPr>
          <w:rFonts w:ascii="Times New Roman" w:hAnsi="Times New Roman" w:cs="Times New Roman"/>
          <w:sz w:val="28"/>
          <w:szCs w:val="28"/>
        </w:rPr>
      </w:pPr>
    </w:p>
    <w:p w:rsidR="000F47B9" w:rsidRPr="000F47B9" w:rsidRDefault="000F47B9">
      <w:pPr>
        <w:rPr>
          <w:rFonts w:ascii="Times New Roman" w:hAnsi="Times New Roman" w:cs="Times New Roman"/>
          <w:sz w:val="28"/>
          <w:szCs w:val="28"/>
        </w:rPr>
      </w:pPr>
    </w:p>
    <w:p w:rsidR="000F47B9" w:rsidRPr="000F47B9" w:rsidRDefault="000F47B9">
      <w:pPr>
        <w:rPr>
          <w:rFonts w:ascii="Times New Roman" w:hAnsi="Times New Roman" w:cs="Times New Roman"/>
          <w:sz w:val="28"/>
          <w:szCs w:val="28"/>
        </w:rPr>
      </w:pPr>
    </w:p>
    <w:p w:rsidR="000F47B9" w:rsidRPr="000F47B9" w:rsidRDefault="000F47B9">
      <w:pPr>
        <w:rPr>
          <w:rFonts w:ascii="Times New Roman" w:hAnsi="Times New Roman" w:cs="Times New Roman"/>
          <w:sz w:val="28"/>
          <w:szCs w:val="28"/>
        </w:rPr>
      </w:pPr>
    </w:p>
    <w:p w:rsidR="000F47B9" w:rsidRPr="000F47B9" w:rsidRDefault="000F47B9">
      <w:pPr>
        <w:rPr>
          <w:rFonts w:ascii="Times New Roman" w:hAnsi="Times New Roman" w:cs="Times New Roman"/>
          <w:sz w:val="28"/>
          <w:szCs w:val="28"/>
        </w:rPr>
      </w:pPr>
    </w:p>
    <w:p w:rsidR="000F47B9" w:rsidRDefault="000F47B9"/>
    <w:p w:rsidR="000F47B9" w:rsidRDefault="000F47B9"/>
    <w:p w:rsidR="000F47B9" w:rsidRDefault="000F47B9"/>
    <w:p w:rsidR="000F47B9" w:rsidRDefault="000F47B9"/>
    <w:p w:rsidR="000F47B9" w:rsidRDefault="000F47B9"/>
    <w:p w:rsidR="000F47B9" w:rsidRDefault="000F47B9"/>
    <w:p w:rsidR="000F47B9" w:rsidRDefault="000F47B9"/>
    <w:p w:rsidR="000F47B9" w:rsidRDefault="000F47B9"/>
    <w:p w:rsidR="000F47B9" w:rsidRDefault="000F47B9"/>
    <w:p w:rsidR="000F47B9" w:rsidRDefault="000F47B9"/>
    <w:p w:rsidR="000F47B9" w:rsidRDefault="000F47B9"/>
    <w:p w:rsidR="000F47B9" w:rsidRDefault="000F47B9"/>
    <w:p w:rsidR="000F47B9" w:rsidRDefault="000F47B9" w:rsidP="000F47B9">
      <w:pPr>
        <w:rPr>
          <w:rFonts w:ascii="Times New Roman" w:hAnsi="Times New Roman" w:cs="Times New Roman"/>
          <w:b/>
          <w:sz w:val="28"/>
          <w:szCs w:val="28"/>
        </w:rPr>
      </w:pPr>
    </w:p>
    <w:p w:rsidR="009F31C3" w:rsidRDefault="009F31C3" w:rsidP="000F47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31C3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9F31C3" w:rsidRDefault="009F31C3" w:rsidP="009F31C3">
      <w:pPr>
        <w:rPr>
          <w:rFonts w:ascii="Times New Roman" w:hAnsi="Times New Roman" w:cs="Times New Roman"/>
          <w:sz w:val="28"/>
          <w:szCs w:val="28"/>
        </w:rPr>
      </w:pPr>
      <w:r w:rsidRPr="009F31C3">
        <w:rPr>
          <w:rFonts w:ascii="Times New Roman" w:hAnsi="Times New Roman" w:cs="Times New Roman"/>
          <w:sz w:val="28"/>
          <w:szCs w:val="28"/>
        </w:rPr>
        <w:t>Пояснительная записка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………………………………………..</w:t>
      </w:r>
      <w:r w:rsidR="009F0B2E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9F31C3" w:rsidRDefault="009F31C3" w:rsidP="009F31C3">
      <w:pPr>
        <w:rPr>
          <w:rFonts w:ascii="Times New Roman" w:hAnsi="Times New Roman" w:cs="Times New Roman"/>
          <w:sz w:val="28"/>
          <w:szCs w:val="28"/>
        </w:rPr>
      </w:pPr>
      <w:r w:rsidRPr="009F31C3">
        <w:rPr>
          <w:rFonts w:ascii="Times New Roman" w:hAnsi="Times New Roman" w:cs="Times New Roman"/>
          <w:sz w:val="28"/>
          <w:szCs w:val="28"/>
        </w:rPr>
        <w:t>План открытого урока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9F0B2E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9F31C3" w:rsidRDefault="009F31C3" w:rsidP="009F31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Технологическая карта урока…………………………………</w:t>
      </w:r>
      <w:r w:rsidR="009F0B2E">
        <w:rPr>
          <w:rFonts w:ascii="Times New Roman" w:hAnsi="Times New Roman" w:cs="Times New Roman"/>
          <w:sz w:val="28"/>
          <w:szCs w:val="28"/>
        </w:rPr>
        <w:t xml:space="preserve"> 7 </w:t>
      </w:r>
    </w:p>
    <w:p w:rsidR="009F31C3" w:rsidRDefault="009F31C3" w:rsidP="009F31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открытого урока………………………………………….</w:t>
      </w:r>
      <w:r w:rsidR="009F0B2E">
        <w:rPr>
          <w:rFonts w:ascii="Times New Roman" w:hAnsi="Times New Roman" w:cs="Times New Roman"/>
          <w:sz w:val="28"/>
          <w:szCs w:val="28"/>
        </w:rPr>
        <w:t>. 9</w:t>
      </w:r>
    </w:p>
    <w:p w:rsidR="009F31C3" w:rsidRDefault="009F31C3" w:rsidP="009F31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литературы…………………………</w:t>
      </w:r>
      <w:r w:rsidR="009F0B2E">
        <w:rPr>
          <w:rFonts w:ascii="Times New Roman" w:hAnsi="Times New Roman" w:cs="Times New Roman"/>
          <w:sz w:val="28"/>
          <w:szCs w:val="28"/>
        </w:rPr>
        <w:t xml:space="preserve"> 13</w:t>
      </w:r>
    </w:p>
    <w:p w:rsidR="009F31C3" w:rsidRPr="009F31C3" w:rsidRDefault="009F31C3" w:rsidP="009F31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</w:t>
      </w:r>
      <w:r w:rsidR="009F0B2E">
        <w:rPr>
          <w:rFonts w:ascii="Times New Roman" w:hAnsi="Times New Roman" w:cs="Times New Roman"/>
          <w:sz w:val="28"/>
          <w:szCs w:val="28"/>
        </w:rPr>
        <w:t>.14</w:t>
      </w:r>
    </w:p>
    <w:p w:rsidR="009F31C3" w:rsidRDefault="009F31C3" w:rsidP="000117A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31C3" w:rsidRDefault="009F31C3" w:rsidP="000117A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31C3" w:rsidRDefault="009F31C3" w:rsidP="000117A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31C3" w:rsidRDefault="009F31C3" w:rsidP="000117A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31C3" w:rsidRDefault="009F31C3" w:rsidP="000117A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31C3" w:rsidRDefault="009F31C3" w:rsidP="000117A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31C3" w:rsidRDefault="009F31C3" w:rsidP="000117A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31C3" w:rsidRDefault="009F31C3" w:rsidP="000117A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31C3" w:rsidRDefault="009F31C3" w:rsidP="000117A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31C3" w:rsidRDefault="009F31C3" w:rsidP="000117A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31C3" w:rsidRDefault="009F31C3" w:rsidP="000117A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31C3" w:rsidRDefault="009F31C3" w:rsidP="000117A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31C3" w:rsidRDefault="009F31C3" w:rsidP="000117A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31C3" w:rsidRDefault="009F31C3" w:rsidP="000117A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31C3" w:rsidRDefault="009F31C3" w:rsidP="000117A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31C3" w:rsidRDefault="009F31C3" w:rsidP="000117A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31C3" w:rsidRDefault="009F31C3" w:rsidP="000117A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31C3" w:rsidRDefault="009F31C3" w:rsidP="000117A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31C3" w:rsidRDefault="009F31C3" w:rsidP="000117A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31C3" w:rsidRDefault="009F31C3" w:rsidP="000117A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31C3" w:rsidRDefault="009F31C3" w:rsidP="000117A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31C3" w:rsidRDefault="0039592E" w:rsidP="000117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92E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FB5FDB" w:rsidRPr="00354AFD" w:rsidRDefault="00FB5FDB" w:rsidP="00354AF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>Методическая разработка учебного занятия «</w:t>
      </w:r>
      <w:r w:rsidR="00354AFD"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="00F8056F"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>зучение грамматических конструкций в английском языке - косвенная речь</w:t>
      </w:r>
      <w:r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» принадлежит преподавателю </w:t>
      </w:r>
      <w:r w:rsidR="00F8056F"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английского языка О.В. Самсоновой </w:t>
      </w:r>
      <w:r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>ГБП</w:t>
      </w:r>
      <w:r w:rsidR="007F4813"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ОУ </w:t>
      </w:r>
      <w:r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>Тверской</w:t>
      </w:r>
      <w:r w:rsidR="007F4813"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>технологический колледж</w:t>
      </w:r>
      <w:r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7F4813" w:rsidRPr="00354AFD" w:rsidRDefault="007F4813" w:rsidP="00354AF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Разработка открытого урока, содержит материал, с помощью которого ведётся целенаправленная работа с лексическим, грамматическим материалом, которые помогают в изучении, систематизации и закреплении материала по теме: «Косвенная речь».</w:t>
      </w:r>
    </w:p>
    <w:p w:rsidR="0060653B" w:rsidRPr="00354AFD" w:rsidRDefault="00C66259" w:rsidP="00354AF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>Знание иностранного языка необходимо каждому человеку. Английский язык - э</w:t>
      </w:r>
      <w:r w:rsidR="00A34884"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то язык международного общения. </w:t>
      </w:r>
      <w:r w:rsidR="0060653B"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>Главной целью обучения иностранному языку является свободное общение, которое включает в себя грамотную устную речь.</w:t>
      </w:r>
      <w:r w:rsidR="007F4813"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>которая</w:t>
      </w:r>
      <w:r w:rsidR="0060653B"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подразумевает знание грамматики, т.е. грамматически правильное оформление устно-речевых высказываний.</w:t>
      </w:r>
    </w:p>
    <w:p w:rsidR="0039592E" w:rsidRPr="00354AFD" w:rsidRDefault="00DC12D3" w:rsidP="00354AF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>Актуальной является проблема активизации грамматических навыков в речи обучающихся. Процесс формирования грамматических навыков проходит несколько этапов. Ознакомление с новым грамматическим материалом происходит на подготовительном этапе. Задача преподавателя на данном этапе – заинтересовать обучающихся, привлечь их внимание и возбудить активность. От того, насколько ярким, запоминающимся будет введение новой грамматической формы, зависит дальнейший успех формирования грамматического навыка. Поэтому презентация грамматического материала, а именно ее способы, имеет большое значение.</w:t>
      </w:r>
    </w:p>
    <w:p w:rsidR="00354AFD" w:rsidRPr="00354AFD" w:rsidRDefault="009E7224" w:rsidP="00354AF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Знание такой грамматической конструкции как косвенная речь необходима </w:t>
      </w:r>
      <w:r w:rsidR="00354AFD"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>для правильной</w:t>
      </w:r>
      <w:r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устной и письменной речи на английском языке, а </w:t>
      </w:r>
      <w:r w:rsidR="00354AFD"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>также на подготовку студентов к чтению оригинальной литературы на английском языке по специальности.</w:t>
      </w:r>
    </w:p>
    <w:p w:rsidR="007F4813" w:rsidRPr="00354AFD" w:rsidRDefault="007F4813" w:rsidP="00354AF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Урок спланирован так, чтобы в нем были предусмотрены самые короткие пути к поставленной цели: формирование навыков говорения. </w:t>
      </w:r>
      <w:r w:rsidR="00E419BA"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Преподаватель </w:t>
      </w:r>
      <w:r w:rsidR="00354AFD"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наметил</w:t>
      </w:r>
      <w:r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структуру, методику и средства обучения в строгом соответствии с поставленной целью. Главная задача – мобилизовать обучающихся на выполнение поставленных задач и достичь предполагаемого результата. Преподавателем заранее выбраны необходимые для урока наглядные пособия, технические средства, ученические принадлежности, справочная и дополнительная литература, оборудованы рабочие места.</w:t>
      </w:r>
    </w:p>
    <w:p w:rsidR="0060653B" w:rsidRPr="00354AFD" w:rsidRDefault="0060653B" w:rsidP="00354AF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>Лучше всего запоминается теория, представленная с помощью наглядных средств и пособий. Это могут быть схемы, таблицы, рисунки, модели, презентации, то есть все, что позволяет визуально показать смысл данного правила. Из этого следует, что прежде чем предъявлять грамматический материал нужно привести в его в систему, т.е. провести систематизацию этого материала.</w:t>
      </w:r>
    </w:p>
    <w:p w:rsidR="0039592E" w:rsidRPr="00354AFD" w:rsidRDefault="0039592E" w:rsidP="00354AF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9592E" w:rsidRPr="00354AFD" w:rsidRDefault="0039592E" w:rsidP="00354AF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54AFD" w:rsidRDefault="00354AFD" w:rsidP="00354AF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54AFD" w:rsidRDefault="00354AFD" w:rsidP="00354AF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54AFD" w:rsidRDefault="00354AFD" w:rsidP="00354AF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54AFD" w:rsidRDefault="00354AFD" w:rsidP="00354AF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54AFD" w:rsidRDefault="00354AFD" w:rsidP="00354AF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54AFD" w:rsidRDefault="00354AFD" w:rsidP="00354AF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54AFD" w:rsidRDefault="00354AFD" w:rsidP="00354AF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54AFD" w:rsidRDefault="00354AFD" w:rsidP="00354AF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54AFD" w:rsidRDefault="00354AFD" w:rsidP="00354AF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54AFD" w:rsidRDefault="00354AFD" w:rsidP="00354AF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54AFD" w:rsidRDefault="00354AFD" w:rsidP="00354AF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54AFD" w:rsidRDefault="00354AFD" w:rsidP="00354AF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54AFD" w:rsidRDefault="00354AFD" w:rsidP="00354AF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54AFD" w:rsidRDefault="00354AFD" w:rsidP="00354AF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54AFD" w:rsidRDefault="00354AFD" w:rsidP="00354AF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54AFD" w:rsidRDefault="00354AFD" w:rsidP="00354AF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54AFD" w:rsidRDefault="00354AFD" w:rsidP="00354AF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117A4" w:rsidRPr="00354AFD" w:rsidRDefault="000117A4" w:rsidP="00354AF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54AF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План открытого </w:t>
      </w:r>
      <w:r w:rsidR="00EA2A92" w:rsidRPr="00354AF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урока</w:t>
      </w:r>
    </w:p>
    <w:p w:rsidR="000117A4" w:rsidRPr="00354AFD" w:rsidRDefault="000117A4" w:rsidP="00354AF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54AF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Дата:</w:t>
      </w:r>
      <w:r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r w:rsidR="00EA2A92"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>03</w:t>
      </w:r>
      <w:r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EA2A92"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>06</w:t>
      </w:r>
      <w:r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EA2A92"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>19</w:t>
      </w:r>
    </w:p>
    <w:p w:rsidR="000117A4" w:rsidRPr="00354AFD" w:rsidRDefault="00EA2A92" w:rsidP="00354AF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54AF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Преподаватель</w:t>
      </w:r>
      <w:r w:rsidR="000117A4" w:rsidRPr="00354AF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:</w:t>
      </w:r>
      <w:r w:rsidR="000117A4"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r w:rsidRPr="00354AFD">
        <w:rPr>
          <w:rFonts w:ascii="Times New Roman" w:eastAsia="Calibri" w:hAnsi="Times New Roman" w:cs="Times New Roman"/>
          <w:color w:val="000000"/>
          <w:sz w:val="28"/>
          <w:szCs w:val="28"/>
        </w:rPr>
        <w:t>Самсонова Ольга Викторовна</w:t>
      </w:r>
    </w:p>
    <w:p w:rsidR="00EA2A92" w:rsidRPr="00EA2A92" w:rsidRDefault="00EA2A92" w:rsidP="00354AF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AF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Для специальностей 1</w:t>
      </w:r>
      <w:r>
        <w:rPr>
          <w:rFonts w:ascii="Times New Roman" w:hAnsi="Times New Roman" w:cs="Times New Roman"/>
          <w:b/>
          <w:sz w:val="28"/>
          <w:szCs w:val="28"/>
        </w:rPr>
        <w:t>-ого курса</w:t>
      </w:r>
      <w:r w:rsidRPr="00EA2A9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54AFD">
        <w:rPr>
          <w:rFonts w:ascii="Times New Roman" w:hAnsi="Times New Roman" w:cs="Times New Roman"/>
          <w:sz w:val="28"/>
          <w:szCs w:val="28"/>
        </w:rPr>
        <w:t>42.02.01, 42.02.10</w:t>
      </w:r>
    </w:p>
    <w:p w:rsidR="00F72167" w:rsidRDefault="000117A4" w:rsidP="000117A4">
      <w:pPr>
        <w:rPr>
          <w:rFonts w:ascii="Times New Roman" w:hAnsi="Times New Roman" w:cs="Times New Roman"/>
          <w:iCs/>
          <w:sz w:val="28"/>
          <w:szCs w:val="28"/>
        </w:rPr>
      </w:pPr>
      <w:r w:rsidRPr="00EA2A92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0117A4">
        <w:rPr>
          <w:rFonts w:ascii="Times New Roman" w:hAnsi="Times New Roman" w:cs="Times New Roman"/>
          <w:sz w:val="28"/>
          <w:szCs w:val="28"/>
        </w:rPr>
        <w:t> </w:t>
      </w:r>
      <w:r w:rsidR="00F72167" w:rsidRPr="00F72167">
        <w:rPr>
          <w:rFonts w:ascii="Times New Roman" w:hAnsi="Times New Roman" w:cs="Times New Roman"/>
          <w:iCs/>
          <w:sz w:val="28"/>
          <w:szCs w:val="28"/>
        </w:rPr>
        <w:t>Изучение грамматических конструкций в английском языке. Косвенная речь.</w:t>
      </w:r>
    </w:p>
    <w:p w:rsidR="00F72167" w:rsidRDefault="000117A4" w:rsidP="00EA2A9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A2A92">
        <w:rPr>
          <w:rFonts w:ascii="Times New Roman" w:hAnsi="Times New Roman" w:cs="Times New Roman"/>
          <w:b/>
          <w:bCs/>
          <w:sz w:val="28"/>
          <w:szCs w:val="28"/>
        </w:rPr>
        <w:t xml:space="preserve">Тип </w:t>
      </w:r>
      <w:r w:rsidR="00F72167" w:rsidRPr="00EA2A92">
        <w:rPr>
          <w:rFonts w:ascii="Times New Roman" w:hAnsi="Times New Roman" w:cs="Times New Roman"/>
          <w:b/>
          <w:bCs/>
          <w:sz w:val="28"/>
          <w:szCs w:val="28"/>
        </w:rPr>
        <w:t>урока:</w:t>
      </w:r>
      <w:r w:rsidR="00F72167" w:rsidRPr="000117A4">
        <w:rPr>
          <w:rFonts w:ascii="Times New Roman" w:hAnsi="Times New Roman" w:cs="Times New Roman"/>
          <w:sz w:val="28"/>
          <w:szCs w:val="28"/>
        </w:rPr>
        <w:t> изучение</w:t>
      </w:r>
      <w:r w:rsidR="00F72167" w:rsidRPr="00F72167">
        <w:rPr>
          <w:rFonts w:ascii="Times New Roman" w:hAnsi="Times New Roman" w:cs="Times New Roman"/>
          <w:iCs/>
          <w:sz w:val="28"/>
          <w:szCs w:val="28"/>
        </w:rPr>
        <w:t xml:space="preserve"> и первично</w:t>
      </w:r>
      <w:r w:rsidR="00F72167">
        <w:rPr>
          <w:rFonts w:ascii="Times New Roman" w:hAnsi="Times New Roman" w:cs="Times New Roman"/>
          <w:iCs/>
          <w:sz w:val="28"/>
          <w:szCs w:val="28"/>
        </w:rPr>
        <w:t>е закрепление</w:t>
      </w:r>
      <w:r w:rsidR="00F72167" w:rsidRPr="00F72167">
        <w:rPr>
          <w:rFonts w:ascii="Times New Roman" w:hAnsi="Times New Roman" w:cs="Times New Roman"/>
          <w:iCs/>
          <w:sz w:val="28"/>
          <w:szCs w:val="28"/>
        </w:rPr>
        <w:t xml:space="preserve"> нового материала и способов деятельности</w:t>
      </w:r>
    </w:p>
    <w:p w:rsidR="00F72167" w:rsidRDefault="00EA2A92" w:rsidP="00EA2A9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A2A92">
        <w:rPr>
          <w:rFonts w:ascii="Times New Roman" w:hAnsi="Times New Roman" w:cs="Times New Roman"/>
          <w:b/>
          <w:bCs/>
          <w:sz w:val="28"/>
          <w:szCs w:val="28"/>
        </w:rPr>
        <w:t xml:space="preserve">Метод: </w:t>
      </w:r>
      <w:r w:rsidR="00F72167" w:rsidRPr="00F72167">
        <w:rPr>
          <w:rFonts w:ascii="Times New Roman" w:hAnsi="Times New Roman" w:cs="Times New Roman"/>
          <w:bCs/>
          <w:sz w:val="28"/>
          <w:szCs w:val="28"/>
        </w:rPr>
        <w:t>объяснительно-иллюстративный, группового обучения</w:t>
      </w:r>
    </w:p>
    <w:p w:rsidR="00F72167" w:rsidRPr="00F72167" w:rsidRDefault="00EA2A92" w:rsidP="00F72167">
      <w:pPr>
        <w:rPr>
          <w:rFonts w:ascii="Times New Roman" w:hAnsi="Times New Roman" w:cs="Times New Roman"/>
          <w:bCs/>
          <w:sz w:val="28"/>
          <w:szCs w:val="28"/>
        </w:rPr>
      </w:pPr>
      <w:r w:rsidRPr="00EA2A92">
        <w:rPr>
          <w:rFonts w:ascii="Times New Roman" w:hAnsi="Times New Roman" w:cs="Times New Roman"/>
          <w:b/>
          <w:bCs/>
          <w:sz w:val="28"/>
          <w:szCs w:val="28"/>
        </w:rPr>
        <w:t xml:space="preserve">Форма: </w:t>
      </w:r>
      <w:r w:rsidR="00F72167" w:rsidRPr="00F72167">
        <w:rPr>
          <w:rFonts w:ascii="Times New Roman" w:hAnsi="Times New Roman" w:cs="Times New Roman"/>
          <w:bCs/>
          <w:sz w:val="28"/>
          <w:szCs w:val="28"/>
        </w:rPr>
        <w:t>фронтальная, индивидуальная, групповая</w:t>
      </w:r>
    </w:p>
    <w:p w:rsidR="00F72167" w:rsidRPr="00F72167" w:rsidRDefault="00E44C3A" w:rsidP="00F72167">
      <w:pPr>
        <w:rPr>
          <w:rFonts w:ascii="Times New Roman" w:hAnsi="Times New Roman" w:cs="Times New Roman"/>
          <w:bCs/>
          <w:sz w:val="28"/>
          <w:szCs w:val="28"/>
        </w:rPr>
      </w:pPr>
      <w:r w:rsidRPr="00EA2A92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Pr="00E44C3A">
        <w:rPr>
          <w:rFonts w:ascii="Times New Roman" w:hAnsi="Times New Roman" w:cs="Times New Roman"/>
          <w:bCs/>
          <w:sz w:val="28"/>
          <w:szCs w:val="28"/>
        </w:rPr>
        <w:t>презентация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F72167" w:rsidRPr="00F72167">
        <w:rPr>
          <w:rFonts w:ascii="Times New Roman" w:hAnsi="Times New Roman" w:cs="Times New Roman"/>
          <w:bCs/>
          <w:sz w:val="28"/>
          <w:szCs w:val="28"/>
        </w:rPr>
        <w:t>комплект учебно-наглядных пособий</w:t>
      </w:r>
      <w:r w:rsidR="00F72167">
        <w:rPr>
          <w:rFonts w:ascii="Times New Roman" w:hAnsi="Times New Roman" w:cs="Times New Roman"/>
          <w:bCs/>
          <w:sz w:val="28"/>
          <w:szCs w:val="28"/>
        </w:rPr>
        <w:t>,</w:t>
      </w:r>
      <w:r w:rsidR="00F72167" w:rsidRPr="00F72167">
        <w:rPr>
          <w:rFonts w:ascii="Times New Roman" w:hAnsi="Times New Roman" w:cs="Times New Roman"/>
          <w:bCs/>
          <w:sz w:val="28"/>
          <w:szCs w:val="28"/>
        </w:rPr>
        <w:t>учебная доска</w:t>
      </w:r>
      <w:r w:rsidR="00F72167">
        <w:rPr>
          <w:rFonts w:ascii="Times New Roman" w:hAnsi="Times New Roman" w:cs="Times New Roman"/>
          <w:bCs/>
          <w:sz w:val="28"/>
          <w:szCs w:val="28"/>
        </w:rPr>
        <w:t>.</w:t>
      </w:r>
    </w:p>
    <w:p w:rsidR="00EA2A92" w:rsidRPr="00EA2A92" w:rsidRDefault="00EA2A92" w:rsidP="00EA2A9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A2A92">
        <w:rPr>
          <w:rFonts w:ascii="Times New Roman" w:hAnsi="Times New Roman" w:cs="Times New Roman"/>
          <w:b/>
          <w:bCs/>
          <w:sz w:val="28"/>
          <w:szCs w:val="28"/>
        </w:rPr>
        <w:t xml:space="preserve">Цель занятия: </w:t>
      </w:r>
    </w:p>
    <w:p w:rsidR="00F72167" w:rsidRPr="00F72167" w:rsidRDefault="00EA2A92" w:rsidP="00F72167">
      <w:pPr>
        <w:rPr>
          <w:rFonts w:ascii="Times New Roman" w:hAnsi="Times New Roman" w:cs="Times New Roman"/>
          <w:bCs/>
          <w:sz w:val="28"/>
          <w:szCs w:val="28"/>
        </w:rPr>
      </w:pPr>
      <w:r w:rsidRPr="00EA2A92">
        <w:rPr>
          <w:rFonts w:ascii="Times New Roman" w:hAnsi="Times New Roman" w:cs="Times New Roman"/>
          <w:bCs/>
          <w:sz w:val="28"/>
          <w:szCs w:val="28"/>
        </w:rPr>
        <w:t xml:space="preserve">-   </w:t>
      </w:r>
      <w:r w:rsidR="00F72167" w:rsidRPr="00F72167">
        <w:rPr>
          <w:rFonts w:ascii="Times New Roman" w:hAnsi="Times New Roman" w:cs="Times New Roman"/>
          <w:bCs/>
          <w:sz w:val="28"/>
          <w:szCs w:val="28"/>
        </w:rPr>
        <w:t>научить переводить в косвенную речь повествовательное предложение, предложения различных типов, если в главном предложении глагол выражен в прошедшем времени.</w:t>
      </w:r>
    </w:p>
    <w:p w:rsidR="00EA2A92" w:rsidRDefault="00EA2A92" w:rsidP="00EA2A9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A2A92">
        <w:rPr>
          <w:rFonts w:ascii="Times New Roman" w:hAnsi="Times New Roman" w:cs="Times New Roman"/>
          <w:b/>
          <w:bCs/>
          <w:sz w:val="28"/>
          <w:szCs w:val="28"/>
        </w:rPr>
        <w:t>Задачи занятия:</w:t>
      </w:r>
    </w:p>
    <w:p w:rsidR="00E44C3A" w:rsidRPr="00E44C3A" w:rsidRDefault="00E44C3A" w:rsidP="00EA2A9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E44C3A">
        <w:rPr>
          <w:rFonts w:ascii="Times New Roman" w:hAnsi="Times New Roman" w:cs="Times New Roman"/>
          <w:bCs/>
          <w:sz w:val="28"/>
          <w:szCs w:val="28"/>
        </w:rPr>
        <w:t>понять, что такое косвенная речь и когда она употребляется. </w:t>
      </w:r>
    </w:p>
    <w:p w:rsidR="00EA2A92" w:rsidRPr="00EA2A92" w:rsidRDefault="00EA2A92" w:rsidP="00EA2A92">
      <w:pPr>
        <w:rPr>
          <w:rFonts w:ascii="Times New Roman" w:hAnsi="Times New Roman" w:cs="Times New Roman"/>
          <w:bCs/>
          <w:sz w:val="28"/>
          <w:szCs w:val="28"/>
        </w:rPr>
      </w:pPr>
      <w:r w:rsidRPr="00EA2A92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F72167" w:rsidRPr="00F72167">
        <w:rPr>
          <w:rFonts w:ascii="Times New Roman" w:hAnsi="Times New Roman" w:cs="Times New Roman"/>
          <w:bCs/>
          <w:sz w:val="28"/>
          <w:szCs w:val="28"/>
        </w:rPr>
        <w:t>научить выполнять работу по образцу</w:t>
      </w:r>
      <w:r w:rsidRPr="00EA2A92">
        <w:rPr>
          <w:rFonts w:ascii="Times New Roman" w:hAnsi="Times New Roman" w:cs="Times New Roman"/>
          <w:bCs/>
          <w:sz w:val="28"/>
          <w:szCs w:val="28"/>
        </w:rPr>
        <w:t>;</w:t>
      </w:r>
    </w:p>
    <w:p w:rsidR="00F72167" w:rsidRPr="00F72167" w:rsidRDefault="00EA2A92" w:rsidP="00F72167">
      <w:pPr>
        <w:rPr>
          <w:rFonts w:ascii="Times New Roman" w:hAnsi="Times New Roman" w:cs="Times New Roman"/>
          <w:bCs/>
          <w:sz w:val="28"/>
          <w:szCs w:val="28"/>
        </w:rPr>
      </w:pPr>
      <w:r w:rsidRPr="00EA2A92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F72167" w:rsidRPr="00F72167">
        <w:rPr>
          <w:rFonts w:ascii="Times New Roman" w:hAnsi="Times New Roman" w:cs="Times New Roman"/>
          <w:bCs/>
          <w:sz w:val="28"/>
          <w:szCs w:val="28"/>
        </w:rPr>
        <w:t>установить уровень усвоения знаний; мотивировать обучающихся к учебному действию</w:t>
      </w:r>
    </w:p>
    <w:p w:rsidR="00EA2A92" w:rsidRPr="00EA2A92" w:rsidRDefault="00EA2A92" w:rsidP="00EA2A92">
      <w:pPr>
        <w:rPr>
          <w:rFonts w:ascii="Times New Roman" w:hAnsi="Times New Roman" w:cs="Times New Roman"/>
          <w:bCs/>
          <w:sz w:val="28"/>
          <w:szCs w:val="28"/>
        </w:rPr>
      </w:pPr>
      <w:r w:rsidRPr="00EA2A92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F72167" w:rsidRPr="00F72167">
        <w:rPr>
          <w:rFonts w:ascii="Times New Roman" w:hAnsi="Times New Roman" w:cs="Times New Roman"/>
          <w:bCs/>
          <w:sz w:val="28"/>
          <w:szCs w:val="28"/>
        </w:rPr>
        <w:t>организовать закрепление нового учебного материала посредством прямого повторения основных моментов</w:t>
      </w:r>
      <w:r w:rsidRPr="00EA2A92">
        <w:rPr>
          <w:rFonts w:ascii="Times New Roman" w:hAnsi="Times New Roman" w:cs="Times New Roman"/>
          <w:bCs/>
          <w:sz w:val="28"/>
          <w:szCs w:val="28"/>
        </w:rPr>
        <w:t>;</w:t>
      </w:r>
    </w:p>
    <w:p w:rsidR="000117A4" w:rsidRPr="000117A4" w:rsidRDefault="000117A4" w:rsidP="000117A4">
      <w:pPr>
        <w:rPr>
          <w:rFonts w:ascii="Times New Roman" w:hAnsi="Times New Roman" w:cs="Times New Roman"/>
          <w:sz w:val="28"/>
          <w:szCs w:val="28"/>
        </w:rPr>
      </w:pPr>
    </w:p>
    <w:p w:rsidR="000117A4" w:rsidRPr="000117A4" w:rsidRDefault="000117A4" w:rsidP="000117A4">
      <w:pPr>
        <w:rPr>
          <w:rFonts w:ascii="Times New Roman" w:hAnsi="Times New Roman" w:cs="Times New Roman"/>
          <w:sz w:val="28"/>
          <w:szCs w:val="28"/>
        </w:rPr>
      </w:pPr>
      <w:r w:rsidRPr="000117A4">
        <w:rPr>
          <w:rFonts w:ascii="Times New Roman" w:hAnsi="Times New Roman" w:cs="Times New Roman"/>
          <w:sz w:val="28"/>
          <w:szCs w:val="28"/>
        </w:rPr>
        <w:br/>
      </w:r>
    </w:p>
    <w:p w:rsidR="000117A4" w:rsidRPr="000117A4" w:rsidRDefault="000117A4" w:rsidP="000117A4">
      <w:pPr>
        <w:rPr>
          <w:rFonts w:ascii="Times New Roman" w:hAnsi="Times New Roman" w:cs="Times New Roman"/>
          <w:sz w:val="28"/>
          <w:szCs w:val="28"/>
        </w:rPr>
      </w:pPr>
      <w:r w:rsidRPr="000117A4">
        <w:rPr>
          <w:rFonts w:ascii="Times New Roman" w:hAnsi="Times New Roman" w:cs="Times New Roman"/>
          <w:sz w:val="28"/>
          <w:szCs w:val="28"/>
        </w:rPr>
        <w:br/>
      </w:r>
    </w:p>
    <w:p w:rsidR="00F72167" w:rsidRDefault="00F72167" w:rsidP="00F72167">
      <w:pPr>
        <w:rPr>
          <w:rFonts w:ascii="Times New Roman" w:hAnsi="Times New Roman" w:cs="Times New Roman"/>
          <w:sz w:val="28"/>
          <w:szCs w:val="28"/>
        </w:rPr>
      </w:pPr>
    </w:p>
    <w:p w:rsidR="00F72167" w:rsidRDefault="00F72167" w:rsidP="00F72167">
      <w:pPr>
        <w:rPr>
          <w:rFonts w:ascii="Times New Roman" w:hAnsi="Times New Roman" w:cs="Times New Roman"/>
          <w:sz w:val="28"/>
          <w:szCs w:val="28"/>
        </w:rPr>
      </w:pPr>
    </w:p>
    <w:p w:rsidR="00F72167" w:rsidRDefault="00F72167" w:rsidP="00F72167">
      <w:pPr>
        <w:rPr>
          <w:rFonts w:ascii="Times New Roman" w:hAnsi="Times New Roman" w:cs="Times New Roman"/>
          <w:sz w:val="28"/>
          <w:szCs w:val="28"/>
        </w:rPr>
      </w:pPr>
    </w:p>
    <w:p w:rsidR="002C63C7" w:rsidRPr="006232B6" w:rsidRDefault="002C63C7" w:rsidP="009F31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32B6">
        <w:rPr>
          <w:rFonts w:ascii="Times New Roman" w:hAnsi="Times New Roman" w:cs="Times New Roman"/>
          <w:b/>
          <w:sz w:val="28"/>
          <w:szCs w:val="28"/>
        </w:rPr>
        <w:t>ТЕХНОЛОГИЧЕСКАЯ КАРТА УЧЕБНОГО ЗАНЯТИЯ АНГЛИЙСКОГО ЯЗЫКА В СООТВЕТСТВИИ С ФГОС СПО</w:t>
      </w:r>
    </w:p>
    <w:p w:rsidR="002C63C7" w:rsidRPr="002C63C7" w:rsidRDefault="002C63C7" w:rsidP="002C63C7"/>
    <w:p w:rsidR="002C63C7" w:rsidRPr="006232B6" w:rsidRDefault="002C63C7" w:rsidP="002C63C7">
      <w:pPr>
        <w:rPr>
          <w:rFonts w:ascii="Times New Roman" w:hAnsi="Times New Roman" w:cs="Times New Roman"/>
          <w:sz w:val="28"/>
          <w:szCs w:val="28"/>
        </w:rPr>
      </w:pPr>
      <w:r w:rsidRPr="006232B6">
        <w:rPr>
          <w:rFonts w:ascii="Times New Roman" w:hAnsi="Times New Roman" w:cs="Times New Roman"/>
          <w:iCs/>
          <w:sz w:val="28"/>
          <w:szCs w:val="28"/>
        </w:rPr>
        <w:t xml:space="preserve">Преподаватель английского языка </w:t>
      </w:r>
      <w:r w:rsidR="006232B6" w:rsidRPr="006232B6">
        <w:rPr>
          <w:rFonts w:ascii="Times New Roman" w:hAnsi="Times New Roman" w:cs="Times New Roman"/>
          <w:iCs/>
          <w:sz w:val="28"/>
          <w:szCs w:val="28"/>
        </w:rPr>
        <w:t>Самсонова Ольга Викторовна</w:t>
      </w:r>
    </w:p>
    <w:p w:rsidR="002C63C7" w:rsidRPr="002C63C7" w:rsidRDefault="002C63C7" w:rsidP="002C63C7"/>
    <w:tbl>
      <w:tblPr>
        <w:tblW w:w="0" w:type="auto"/>
        <w:tblInd w:w="41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67"/>
        <w:gridCol w:w="2389"/>
        <w:gridCol w:w="2077"/>
        <w:gridCol w:w="2334"/>
      </w:tblGrid>
      <w:tr w:rsidR="002C63C7" w:rsidRPr="00025C67" w:rsidTr="00025C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b/>
                <w:bCs/>
              </w:rPr>
              <w:t>Автор-разработчик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6232B6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iCs/>
              </w:rPr>
              <w:t>Самсонова Ольга Викторовна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___</w:t>
            </w:r>
            <w:r w:rsidRPr="00025C67">
              <w:rPr>
                <w:rFonts w:ascii="Times New Roman" w:hAnsi="Times New Roman" w:cs="Times New Roman"/>
                <w:u w:val="single"/>
              </w:rPr>
              <w:t>I</w:t>
            </w:r>
            <w:r w:rsidRPr="00025C67">
              <w:rPr>
                <w:rFonts w:ascii="Times New Roman" w:hAnsi="Times New Roman" w:cs="Times New Roman"/>
              </w:rPr>
              <w:t>___ квалификационная категория</w:t>
            </w:r>
          </w:p>
        </w:tc>
      </w:tr>
      <w:tr w:rsidR="002C63C7" w:rsidRPr="00025C67" w:rsidTr="00025C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b/>
                <w:bCs/>
              </w:rPr>
              <w:t>Специальность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3C7" w:rsidRPr="00025C67" w:rsidRDefault="006232B6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08.02. 01</w:t>
            </w:r>
            <w:r w:rsidR="002C63C7" w:rsidRPr="00025C67">
              <w:rPr>
                <w:rFonts w:ascii="Times New Roman" w:hAnsi="Times New Roman" w:cs="Times New Roman"/>
              </w:rPr>
              <w:t xml:space="preserve"> «Строительство и эксплуатация зданий и сооружений»</w:t>
            </w:r>
          </w:p>
        </w:tc>
      </w:tr>
      <w:tr w:rsidR="002C63C7" w:rsidRPr="00025C67" w:rsidTr="00025C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b/>
                <w:bCs/>
              </w:rPr>
              <w:t>Учебный цикл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Общеобразовательный</w:t>
            </w:r>
          </w:p>
        </w:tc>
      </w:tr>
      <w:tr w:rsidR="002C63C7" w:rsidRPr="00025C67" w:rsidTr="00025C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b/>
                <w:bCs/>
              </w:rPr>
              <w:t>Учебная дисциплина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Английский язык</w:t>
            </w:r>
          </w:p>
        </w:tc>
      </w:tr>
      <w:tr w:rsidR="002C63C7" w:rsidRPr="00025C67" w:rsidTr="00025C6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b/>
                <w:bCs/>
              </w:rPr>
              <w:t>Междисциплинарные связи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b/>
                <w:bCs/>
              </w:rPr>
              <w:t>Предшествующие учебные дисциплины</w:t>
            </w:r>
          </w:p>
        </w:tc>
      </w:tr>
      <w:tr w:rsidR="002C63C7" w:rsidRPr="00025C67" w:rsidTr="00025C6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Русский язык</w:t>
            </w:r>
          </w:p>
        </w:tc>
      </w:tr>
      <w:tr w:rsidR="002C63C7" w:rsidRPr="00025C67" w:rsidTr="00025C6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b/>
                <w:bCs/>
              </w:rPr>
              <w:t>Формируемые компетенции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b/>
                <w:bCs/>
              </w:rPr>
              <w:t>Общие компетенции</w:t>
            </w:r>
          </w:p>
        </w:tc>
      </w:tr>
      <w:tr w:rsidR="006232B6" w:rsidRPr="00025C67" w:rsidTr="00025C6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6232B6" w:rsidRPr="00025C67" w:rsidRDefault="006232B6" w:rsidP="002C63C7"/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32B6" w:rsidRPr="00025C67" w:rsidRDefault="006232B6" w:rsidP="006232B6">
            <w:pPr>
              <w:jc w:val="both"/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Организовывать собственную деятельность, выбирать типовые методы и способы выполнения профессиональных задач, оценивать эффективность и качество</w:t>
            </w:r>
          </w:p>
          <w:p w:rsidR="006232B6" w:rsidRPr="00025C67" w:rsidRDefault="006232B6" w:rsidP="006232B6">
            <w:pPr>
              <w:jc w:val="both"/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Принимать решения в стандартных и нестандартных ситуациях.</w:t>
            </w:r>
          </w:p>
          <w:p w:rsidR="006232B6" w:rsidRPr="00025C67" w:rsidRDefault="006232B6" w:rsidP="006232B6">
            <w:pPr>
              <w:jc w:val="both"/>
            </w:pPr>
            <w:r w:rsidRPr="00025C67">
              <w:rPr>
                <w:rFonts w:ascii="Times New Roman" w:hAnsi="Times New Roman" w:cs="Times New Roman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2C63C7" w:rsidRPr="00025C67" w:rsidTr="00025C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b/>
                <w:bCs/>
              </w:rPr>
              <w:t>Уровень освоения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репродуктивный (выполнение деятельности по образцу, инструкции или под руководством)</w:t>
            </w:r>
          </w:p>
        </w:tc>
      </w:tr>
      <w:tr w:rsidR="002C63C7" w:rsidRPr="00025C67" w:rsidTr="00025C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b/>
                <w:bCs/>
              </w:rPr>
              <w:t>Тема учебного занятия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iCs/>
              </w:rPr>
              <w:t>Изучение грамматических конструкций в английском языке. Косвенная речь.</w:t>
            </w:r>
          </w:p>
        </w:tc>
      </w:tr>
      <w:tr w:rsidR="002C63C7" w:rsidRPr="00025C67" w:rsidTr="00025C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b/>
                <w:bCs/>
              </w:rPr>
              <w:t>Тип учебного занятия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iCs/>
              </w:rPr>
              <w:t>Учебное занятие по изучению и первичному закреплению нового материала и способов деятельности</w:t>
            </w:r>
          </w:p>
        </w:tc>
      </w:tr>
      <w:tr w:rsidR="002C63C7" w:rsidRPr="00025C67" w:rsidTr="00025C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b/>
                <w:bCs/>
              </w:rPr>
              <w:t>Формы и методы обучения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Формы: фронтальная, индивидуальная, групповая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Методы и приёмы: объяснительно-иллюстративный, группового обучения</w:t>
            </w:r>
          </w:p>
        </w:tc>
      </w:tr>
      <w:tr w:rsidR="002C63C7" w:rsidRPr="00025C67" w:rsidTr="00025C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b/>
                <w:bCs/>
              </w:rPr>
              <w:t>Образовательные технологии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метод проблемно-поискового обучения, обучения в сотрудничестве</w:t>
            </w:r>
          </w:p>
        </w:tc>
      </w:tr>
      <w:tr w:rsidR="002C63C7" w:rsidRPr="00025C67" w:rsidTr="00025C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b/>
                <w:bCs/>
              </w:rPr>
              <w:t>Ресурсы учебного занятия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Оборудование учебного кабинета: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- посадочные места по количеству обучающихся;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- рабочее место преподавателя;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lastRenderedPageBreak/>
              <w:t>- учебная доска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- комплект учебно-наглядных пособий</w:t>
            </w:r>
          </w:p>
        </w:tc>
      </w:tr>
      <w:tr w:rsidR="002C63C7" w:rsidRPr="00025C67" w:rsidTr="00025C6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b/>
                <w:bCs/>
              </w:rPr>
              <w:lastRenderedPageBreak/>
              <w:t>Цели учебного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b/>
                <w:bCs/>
              </w:rPr>
              <w:t>Обучающая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b/>
                <w:bCs/>
              </w:rPr>
              <w:t>Развивающая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b/>
                <w:bCs/>
              </w:rPr>
              <w:t>Воспитательная</w:t>
            </w:r>
          </w:p>
        </w:tc>
      </w:tr>
      <w:tr w:rsidR="002C63C7" w:rsidRPr="00025C67" w:rsidTr="00025C6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6232B6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 xml:space="preserve">научить переводить в косвенную речь повелительное </w:t>
            </w:r>
            <w:r w:rsidR="006232B6" w:rsidRPr="00025C67">
              <w:rPr>
                <w:rFonts w:ascii="Times New Roman" w:hAnsi="Times New Roman" w:cs="Times New Roman"/>
              </w:rPr>
              <w:t xml:space="preserve">наклонение, повествовательное предложение, </w:t>
            </w:r>
            <w:r w:rsidRPr="00025C67">
              <w:rPr>
                <w:rFonts w:ascii="Times New Roman" w:hAnsi="Times New Roman" w:cs="Times New Roman"/>
              </w:rPr>
              <w:t>предложения различных типов, если в главном предложении глагол выражен в прошедшем времени.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32B6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научить выполнять работу по образцу;</w:t>
            </w:r>
          </w:p>
          <w:p w:rsidR="006232B6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 xml:space="preserve">работать самостоятельно, в паре, в группе; 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развивать способность и готовность к использованию иностранного языка в других областях знаний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воспитание культуры общения;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воспитание потребности в практическом использовании языка;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формировать качества профессионального и грамотного работника производства</w:t>
            </w:r>
          </w:p>
        </w:tc>
      </w:tr>
      <w:tr w:rsidR="002C63C7" w:rsidRPr="00025C67" w:rsidTr="00025C6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b/>
                <w:bCs/>
              </w:rPr>
              <w:t>Планируемые образовательные результаты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b/>
                <w:bCs/>
              </w:rPr>
              <w:t>Предметные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b/>
                <w:bCs/>
              </w:rPr>
              <w:t>Метапредметные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b/>
                <w:bCs/>
              </w:rPr>
              <w:t>Личностные</w:t>
            </w:r>
          </w:p>
        </w:tc>
      </w:tr>
      <w:tr w:rsidR="002C63C7" w:rsidRPr="00025C67" w:rsidTr="00025C6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Студенты должны знать лексику, временные формы глаголов (неправильные глаголы), настоящее, прошедшее и будущее время.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студенты должны иметь представление о понятии Косвенная речь относительно русского языка.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студенты должны самостоятельно совершенствовать устную и письменную речь, пополнять словарный запас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</w:p>
        </w:tc>
      </w:tr>
    </w:tbl>
    <w:p w:rsidR="002C63C7" w:rsidRPr="006232B6" w:rsidRDefault="002C63C7" w:rsidP="002C63C7">
      <w:pPr>
        <w:rPr>
          <w:rFonts w:ascii="Times New Roman" w:hAnsi="Times New Roman" w:cs="Times New Roman"/>
          <w:sz w:val="24"/>
          <w:szCs w:val="24"/>
        </w:rPr>
      </w:pPr>
    </w:p>
    <w:p w:rsidR="00E419BA" w:rsidRDefault="00E419BA" w:rsidP="007C1F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9BA" w:rsidRDefault="00E419BA" w:rsidP="007C1F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9BA" w:rsidRDefault="00E419BA" w:rsidP="007C1F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9BA" w:rsidRDefault="00E419BA" w:rsidP="007C1F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AFD" w:rsidRDefault="00354AFD" w:rsidP="007C1F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AFD" w:rsidRDefault="00354AFD" w:rsidP="007C1F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5C67" w:rsidRDefault="00025C67" w:rsidP="007C1F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5C67" w:rsidRDefault="00025C67" w:rsidP="007C1F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5C67" w:rsidRDefault="00025C67" w:rsidP="007C1F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AFD" w:rsidRDefault="00354AFD" w:rsidP="007C1F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AFD" w:rsidRDefault="00354AFD" w:rsidP="007C1F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5E02" w:rsidRDefault="003C5E02" w:rsidP="007C1F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63C7" w:rsidRPr="007C1F69" w:rsidRDefault="007C1F69" w:rsidP="007C1F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F69">
        <w:rPr>
          <w:rFonts w:ascii="Times New Roman" w:hAnsi="Times New Roman" w:cs="Times New Roman"/>
          <w:b/>
          <w:sz w:val="24"/>
          <w:szCs w:val="24"/>
        </w:rPr>
        <w:lastRenderedPageBreak/>
        <w:t>Ход урока</w:t>
      </w:r>
    </w:p>
    <w:p w:rsidR="002C63C7" w:rsidRPr="006232B6" w:rsidRDefault="002C63C7" w:rsidP="002C63C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14"/>
        <w:gridCol w:w="1574"/>
        <w:gridCol w:w="1752"/>
        <w:gridCol w:w="2126"/>
        <w:gridCol w:w="2019"/>
      </w:tblGrid>
      <w:tr w:rsidR="002C63C7" w:rsidRPr="00025C67" w:rsidTr="00025C67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</w:p>
        </w:tc>
      </w:tr>
      <w:tr w:rsidR="002C63C7" w:rsidRPr="00025C67" w:rsidTr="00025C6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b/>
                <w:bCs/>
              </w:rPr>
              <w:t>Технология проведения (дидактическая структура учебного занятия: этапы –цель и продолжительность)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b/>
                <w:bCs/>
              </w:rPr>
              <w:t>Содержание деятельности преподавателя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b/>
                <w:bCs/>
              </w:rPr>
              <w:t>Содержание деятельности студентов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b/>
                <w:bCs/>
              </w:rPr>
              <w:t>Задания для студентов, выполнение которых приведет к достижению планируемых результатов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b/>
                <w:bCs/>
              </w:rPr>
              <w:t>Планируемые результаты</w:t>
            </w:r>
          </w:p>
        </w:tc>
      </w:tr>
      <w:tr w:rsidR="002C63C7" w:rsidRPr="00025C67" w:rsidTr="00025C6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</w:p>
        </w:tc>
      </w:tr>
      <w:tr w:rsidR="002C63C7" w:rsidRPr="00025C67" w:rsidTr="00025C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b/>
                <w:bCs/>
              </w:rPr>
              <w:t>1 этап. Мотивация деятельности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u w:val="single"/>
              </w:rPr>
              <w:t>Цели для преподавателя: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- способствовать повышению мотивации учения.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u w:val="single"/>
              </w:rPr>
              <w:t>Цели для обучающихся: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подготовиться к восприятию нового учебного материала.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Осуществляет: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приветствие учащихся; постановку целей и задач;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объяснение условий проведения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Дежурный сообщает об отсутствующих на уроке.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Преподаватель организует беседу, которая помогает обучающимся сформулировать цели занятия.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Формирование способности студентов к организации собственной деятельности</w:t>
            </w:r>
          </w:p>
        </w:tc>
      </w:tr>
      <w:tr w:rsidR="002C63C7" w:rsidRPr="00025C67" w:rsidTr="00025C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b/>
                <w:bCs/>
              </w:rPr>
              <w:t>2 этап. Учебно-познавательная деятельность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u w:val="single"/>
              </w:rPr>
              <w:t>Цели для преподавателя: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u w:val="single"/>
              </w:rPr>
              <w:t>- </w:t>
            </w:r>
            <w:r w:rsidRPr="00025C67">
              <w:rPr>
                <w:rFonts w:ascii="Times New Roman" w:hAnsi="Times New Roman" w:cs="Times New Roman"/>
              </w:rPr>
              <w:t>установить уровень усвоения знаний; мотивировать обучающихся к учебному действию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u w:val="single"/>
              </w:rPr>
              <w:t>цели для обучающихся: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владеть различными видами устного изложения учебного материала в соответствии с заданием.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Проводит опрос студентов, озвучивает письменное задание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Отвечают на вопросы преподавателя; выполняют письменное задание; выполняют самопроверку.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A323A8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 xml:space="preserve">Объяснение </w:t>
            </w:r>
            <w:r w:rsidR="002C63C7" w:rsidRPr="00025C67">
              <w:rPr>
                <w:rFonts w:ascii="Times New Roman" w:hAnsi="Times New Roman" w:cs="Times New Roman"/>
              </w:rPr>
              <w:t>правил</w:t>
            </w:r>
            <w:r w:rsidRPr="00025C67">
              <w:rPr>
                <w:rFonts w:ascii="Times New Roman" w:hAnsi="Times New Roman" w:cs="Times New Roman"/>
              </w:rPr>
              <w:t>а</w:t>
            </w:r>
            <w:r w:rsidR="002C63C7" w:rsidRPr="00025C67">
              <w:rPr>
                <w:rFonts w:ascii="Times New Roman" w:hAnsi="Times New Roman" w:cs="Times New Roman"/>
              </w:rPr>
              <w:t xml:space="preserve"> перевода в косвенную речь повествовательного предложения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 xml:space="preserve">Выполнение упражнения на закрепление перевода </w:t>
            </w:r>
            <w:r w:rsidR="00A323A8" w:rsidRPr="00025C67">
              <w:rPr>
                <w:rFonts w:ascii="Times New Roman" w:hAnsi="Times New Roman" w:cs="Times New Roman"/>
              </w:rPr>
              <w:t xml:space="preserve">повествовательного предложения в </w:t>
            </w:r>
            <w:r w:rsidRPr="00025C67">
              <w:rPr>
                <w:rFonts w:ascii="Times New Roman" w:hAnsi="Times New Roman" w:cs="Times New Roman"/>
              </w:rPr>
              <w:t>косвенную речь.</w:t>
            </w:r>
            <w:r w:rsidRPr="00025C67">
              <w:rPr>
                <w:rFonts w:ascii="Times New Roman" w:hAnsi="Times New Roman" w:cs="Times New Roman"/>
                <w:i/>
                <w:iCs/>
              </w:rPr>
              <w:t xml:space="preserve">Упр. </w:t>
            </w:r>
            <w:r w:rsidR="001A36B3" w:rsidRPr="00025C67">
              <w:rPr>
                <w:rFonts w:ascii="Times New Roman" w:hAnsi="Times New Roman" w:cs="Times New Roman"/>
                <w:i/>
                <w:iCs/>
              </w:rPr>
              <w:t>2</w:t>
            </w:r>
            <w:r w:rsidR="00416FA2" w:rsidRPr="00025C67">
              <w:rPr>
                <w:rFonts w:ascii="Times New Roman" w:hAnsi="Times New Roman" w:cs="Times New Roman"/>
                <w:i/>
                <w:iCs/>
              </w:rPr>
              <w:t xml:space="preserve">83, </w:t>
            </w:r>
            <w:r w:rsidRPr="00025C67">
              <w:rPr>
                <w:rFonts w:ascii="Times New Roman" w:hAnsi="Times New Roman" w:cs="Times New Roman"/>
                <w:i/>
                <w:iCs/>
              </w:rPr>
              <w:t xml:space="preserve"> стр.</w:t>
            </w:r>
            <w:r w:rsidR="001A36B3" w:rsidRPr="00025C67">
              <w:rPr>
                <w:rFonts w:ascii="Times New Roman" w:hAnsi="Times New Roman" w:cs="Times New Roman"/>
                <w:i/>
                <w:iCs/>
              </w:rPr>
              <w:t>2</w:t>
            </w:r>
            <w:r w:rsidR="00416FA2" w:rsidRPr="00025C67">
              <w:rPr>
                <w:rFonts w:ascii="Times New Roman" w:hAnsi="Times New Roman" w:cs="Times New Roman"/>
                <w:i/>
                <w:iCs/>
              </w:rPr>
              <w:t>27</w:t>
            </w:r>
            <w:r w:rsidRPr="00025C67">
              <w:rPr>
                <w:rFonts w:ascii="Times New Roman" w:hAnsi="Times New Roman" w:cs="Times New Roman"/>
                <w:i/>
                <w:iCs/>
              </w:rPr>
              <w:t xml:space="preserve"> Ю. Голицынский.</w:t>
            </w:r>
          </w:p>
          <w:p w:rsidR="00A323A8" w:rsidRPr="00025C67" w:rsidRDefault="00362485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Объяснение что такое косвенная речь в английском</w:t>
            </w:r>
            <w:r w:rsidR="005F63C0" w:rsidRPr="00025C67">
              <w:rPr>
                <w:rFonts w:ascii="Times New Roman" w:hAnsi="Times New Roman" w:cs="Times New Roman"/>
              </w:rPr>
              <w:t xml:space="preserve"> см презентация</w:t>
            </w:r>
          </w:p>
          <w:p w:rsidR="00362485" w:rsidRPr="00025C67" w:rsidRDefault="00362485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Глаголы, вводящие в прямую речь.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i/>
                <w:iCs/>
                <w:u w:val="single"/>
              </w:rPr>
              <w:t>(Приложение 1)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 xml:space="preserve">Выполнение </w:t>
            </w:r>
            <w:r w:rsidRPr="00025C67">
              <w:rPr>
                <w:rFonts w:ascii="Times New Roman" w:hAnsi="Times New Roman" w:cs="Times New Roman"/>
              </w:rPr>
              <w:lastRenderedPageBreak/>
              <w:t>упражнений на карточках – на повторение ранее изученных правил перевода прямой речи в косвенную речь.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lastRenderedPageBreak/>
              <w:t>Формирование способности студентов к организации собственной деятельности, принимать решения в стандартных и нестандартных ситуациях и нести за них ответственность</w:t>
            </w:r>
          </w:p>
        </w:tc>
      </w:tr>
      <w:tr w:rsidR="002C63C7" w:rsidRPr="00025C67" w:rsidTr="00025C67">
        <w:trPr>
          <w:trHeight w:val="9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b/>
                <w:bCs/>
              </w:rPr>
              <w:lastRenderedPageBreak/>
              <w:t>3 этап. Интеллектуально-преобразовательная деятельность)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b/>
                <w:bCs/>
              </w:rPr>
              <w:t>Цели: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u w:val="single"/>
              </w:rPr>
              <w:t>Цели для преподавателя: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обеспечить понимание содержания нового знания в общем и целом; организовать закрепление нового учебного материала посредством прямого повторения основных моментов;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u w:val="single"/>
              </w:rPr>
              <w:t>цели дляобучающихся: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выполнять конкретные учебные задачи, проводить анализ понятий, категорий, процессов.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Преподаватель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направляет деятельность студентов, консультирует, корректирует ход решения учебной задачи.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комментирует при необходимости; проводят опрос с целью выяснения и уточнения понятого; проводят инструктаж по выполнению практической задачи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Взаимодействуют с преподавателем во время обсуждения ответов во фронтальном режиме. Слушают собеседника, строят понятные высказывания, отвечают на вопросы;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выполняют самостоятельную и практическую работы.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Знакомство с правилом перевода в косвенную речь, если в главном предложении глагол выражен в прошедшем времени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На доске изображена грамматическая таблица </w:t>
            </w:r>
            <w:r w:rsidRPr="00025C67">
              <w:rPr>
                <w:rFonts w:ascii="Times New Roman" w:hAnsi="Times New Roman" w:cs="Times New Roman"/>
                <w:i/>
                <w:iCs/>
                <w:u w:val="single"/>
              </w:rPr>
              <w:t>(Приложение 2)</w:t>
            </w:r>
          </w:p>
          <w:p w:rsidR="00F63C4E" w:rsidRPr="00025C67" w:rsidRDefault="002C63C7" w:rsidP="00F63C4E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 xml:space="preserve">При переводе прямой речи в косвенную речь в придаточном предложении происходит сдвиг времени в соответствии с данной схемой. Следует обратить внимание, что все личные, указательные и притяжательные местоимения изменяются в зависимости от того, от какого лица что-то сообщается. Анализ таблицы учебника стр. </w:t>
            </w:r>
            <w:r w:rsidR="000D761A" w:rsidRPr="00025C67">
              <w:rPr>
                <w:rFonts w:ascii="Times New Roman" w:hAnsi="Times New Roman" w:cs="Times New Roman"/>
              </w:rPr>
              <w:t>191</w:t>
            </w:r>
            <w:r w:rsidRPr="00025C67">
              <w:rPr>
                <w:rFonts w:ascii="Times New Roman" w:hAnsi="Times New Roman" w:cs="Times New Roman"/>
              </w:rPr>
              <w:t>.</w:t>
            </w:r>
            <w:r w:rsidR="00F63C4E" w:rsidRPr="00025C67">
              <w:rPr>
                <w:rFonts w:ascii="Times New Roman" w:hAnsi="Times New Roman" w:cs="Times New Roman"/>
                <w:i/>
                <w:iCs/>
                <w:u w:val="single"/>
              </w:rPr>
              <w:t>(Приложение 3)</w:t>
            </w:r>
          </w:p>
          <w:p w:rsidR="002C63C7" w:rsidRPr="00025C67" w:rsidRDefault="002C63C7" w:rsidP="00D238F0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Выполнение упражнений (</w:t>
            </w:r>
            <w:r w:rsidR="00F63C4E" w:rsidRPr="00025C67">
              <w:rPr>
                <w:rFonts w:ascii="Times New Roman" w:hAnsi="Times New Roman" w:cs="Times New Roman"/>
              </w:rPr>
              <w:t>И,П, Агабекян</w:t>
            </w:r>
            <w:r w:rsidRPr="00025C67">
              <w:rPr>
                <w:rFonts w:ascii="Times New Roman" w:hAnsi="Times New Roman" w:cs="Times New Roman"/>
              </w:rPr>
              <w:t xml:space="preserve">учебник № </w:t>
            </w:r>
            <w:r w:rsidR="00D238F0" w:rsidRPr="00025C67">
              <w:rPr>
                <w:rFonts w:ascii="Times New Roman" w:hAnsi="Times New Roman" w:cs="Times New Roman"/>
              </w:rPr>
              <w:t>1</w:t>
            </w:r>
            <w:r w:rsidRPr="00025C67">
              <w:rPr>
                <w:rFonts w:ascii="Times New Roman" w:hAnsi="Times New Roman" w:cs="Times New Roman"/>
              </w:rPr>
              <w:t>4</w:t>
            </w:r>
            <w:r w:rsidR="00D238F0" w:rsidRPr="00025C67">
              <w:rPr>
                <w:rFonts w:ascii="Times New Roman" w:hAnsi="Times New Roman" w:cs="Times New Roman"/>
              </w:rPr>
              <w:t xml:space="preserve">.3,14.4 </w:t>
            </w:r>
            <w:r w:rsidRPr="00025C67">
              <w:rPr>
                <w:rFonts w:ascii="Times New Roman" w:hAnsi="Times New Roman" w:cs="Times New Roman"/>
              </w:rPr>
              <w:t xml:space="preserve"> стр. </w:t>
            </w:r>
            <w:r w:rsidR="00D238F0" w:rsidRPr="00025C67">
              <w:rPr>
                <w:rFonts w:ascii="Times New Roman" w:hAnsi="Times New Roman" w:cs="Times New Roman"/>
              </w:rPr>
              <w:t>193</w:t>
            </w:r>
            <w:r w:rsidRPr="00025C67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Формирование способности студентов работать в коллективе и команде, самостоятельно определять задачи профессионального и личностного развития; умению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брать на себя ответственность за работу членов команды.</w:t>
            </w:r>
          </w:p>
        </w:tc>
      </w:tr>
      <w:tr w:rsidR="002C63C7" w:rsidRPr="00025C67" w:rsidTr="00025C67">
        <w:trPr>
          <w:trHeight w:val="735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b/>
                <w:bCs/>
              </w:rPr>
              <w:lastRenderedPageBreak/>
              <w:t>4 этап. Рефлексия учебной деятельности. Контроль и оценка результатов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u w:val="single"/>
              </w:rPr>
              <w:t>Цели: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u w:val="single"/>
              </w:rPr>
              <w:t>цели для преподавателя: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организовать фиксацию нового содержания изученного на уроке;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провести рефлексию.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  <w:u w:val="single"/>
              </w:rPr>
              <w:t>цели для обучающихся: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иметь собственную оценку результатов урока в целом и своей учебной деятельности в частности.</w:t>
            </w:r>
          </w:p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Подводит итог занятия, объявляет оценки</w:t>
            </w:r>
          </w:p>
          <w:p w:rsidR="00AB6561" w:rsidRPr="00025C67" w:rsidRDefault="00AB6561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Объяснение домашнего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На основе предложенных критериев оценивают результаты учебной работы групп, пар.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3C7" w:rsidRPr="00025C67" w:rsidRDefault="002C63C7" w:rsidP="002C63C7">
            <w:pPr>
              <w:rPr>
                <w:rFonts w:ascii="Times New Roman" w:hAnsi="Times New Roman" w:cs="Times New Roman"/>
              </w:rPr>
            </w:pPr>
            <w:r w:rsidRPr="00025C67">
              <w:rPr>
                <w:rFonts w:ascii="Times New Roman" w:hAnsi="Times New Roman" w:cs="Times New Roman"/>
              </w:rPr>
              <w:t>Формирование умений студентов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</w:tr>
    </w:tbl>
    <w:p w:rsidR="00025C67" w:rsidRDefault="00025C67" w:rsidP="00D930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5C67" w:rsidRDefault="00025C67" w:rsidP="00D930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5C67" w:rsidRDefault="00025C67" w:rsidP="00D930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5C67" w:rsidRDefault="00025C67" w:rsidP="00D930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5C67" w:rsidRDefault="00025C67" w:rsidP="00D930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5C67" w:rsidRDefault="00025C67" w:rsidP="00D930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5C67" w:rsidRDefault="00025C67" w:rsidP="00D930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5C67" w:rsidRDefault="00025C67" w:rsidP="00D930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5C67" w:rsidRDefault="00025C67" w:rsidP="00D930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5C67" w:rsidRDefault="00025C67" w:rsidP="00D930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5C67" w:rsidRDefault="00025C67" w:rsidP="00D930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5C67" w:rsidRDefault="00025C67" w:rsidP="00D930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5C67" w:rsidRDefault="00025C67" w:rsidP="00D930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467" w:rsidRDefault="000A7467" w:rsidP="000A74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5E02" w:rsidRDefault="003C5E02" w:rsidP="000A74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467" w:rsidRPr="000A7467" w:rsidRDefault="000A7467" w:rsidP="000A74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7467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 структурных элементов занятия по времени</w:t>
      </w:r>
    </w:p>
    <w:p w:rsidR="00025C67" w:rsidRPr="000A7467" w:rsidRDefault="00025C67" w:rsidP="00D930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90"/>
        <w:gridCol w:w="5040"/>
        <w:gridCol w:w="2393"/>
      </w:tblGrid>
      <w:tr w:rsidR="00D9309E" w:rsidRPr="000A7467" w:rsidTr="00D9309E">
        <w:trPr>
          <w:trHeight w:val="651"/>
        </w:trPr>
        <w:tc>
          <w:tcPr>
            <w:tcW w:w="2490" w:type="dxa"/>
          </w:tcPr>
          <w:p w:rsidR="00D9309E" w:rsidRPr="000A7467" w:rsidRDefault="00D9309E" w:rsidP="002C63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4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Этап </w:t>
            </w:r>
          </w:p>
        </w:tc>
        <w:tc>
          <w:tcPr>
            <w:tcW w:w="5040" w:type="dxa"/>
          </w:tcPr>
          <w:p w:rsidR="00D9309E" w:rsidRPr="000A7467" w:rsidRDefault="00D9309E" w:rsidP="002C63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46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</w:t>
            </w:r>
          </w:p>
        </w:tc>
        <w:tc>
          <w:tcPr>
            <w:tcW w:w="2393" w:type="dxa"/>
          </w:tcPr>
          <w:p w:rsidR="00D9309E" w:rsidRPr="000A7467" w:rsidRDefault="00D9309E" w:rsidP="002C63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467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D9309E" w:rsidRPr="000A7467" w:rsidTr="00D9309E">
        <w:trPr>
          <w:trHeight w:val="5535"/>
        </w:trPr>
        <w:tc>
          <w:tcPr>
            <w:tcW w:w="2490" w:type="dxa"/>
          </w:tcPr>
          <w:p w:rsidR="000A7467" w:rsidRPr="000A7467" w:rsidRDefault="000A7467" w:rsidP="000A74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7467">
              <w:rPr>
                <w:rFonts w:ascii="Times New Roman" w:hAnsi="Times New Roman" w:cs="Times New Roman"/>
                <w:sz w:val="28"/>
                <w:szCs w:val="28"/>
              </w:rPr>
              <w:t>1  Начало урока</w:t>
            </w:r>
          </w:p>
          <w:p w:rsidR="00D9309E" w:rsidRPr="000A7467" w:rsidRDefault="00D9309E" w:rsidP="002C63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7467">
              <w:rPr>
                <w:rFonts w:ascii="Times New Roman" w:hAnsi="Times New Roman" w:cs="Times New Roman"/>
                <w:sz w:val="28"/>
                <w:szCs w:val="28"/>
              </w:rPr>
              <w:t>2. Разминка</w:t>
            </w:r>
          </w:p>
          <w:p w:rsidR="00D9309E" w:rsidRPr="000A7467" w:rsidRDefault="00F3703E" w:rsidP="002C63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7467">
              <w:rPr>
                <w:rFonts w:ascii="Times New Roman" w:hAnsi="Times New Roman" w:cs="Times New Roman"/>
                <w:sz w:val="28"/>
                <w:szCs w:val="28"/>
              </w:rPr>
              <w:t>3. Основная часть урока</w:t>
            </w:r>
          </w:p>
          <w:p w:rsidR="00F3703E" w:rsidRPr="000A7467" w:rsidRDefault="00F3703E" w:rsidP="002C63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7467">
              <w:rPr>
                <w:rFonts w:ascii="Times New Roman" w:hAnsi="Times New Roman" w:cs="Times New Roman"/>
                <w:sz w:val="28"/>
                <w:szCs w:val="28"/>
              </w:rPr>
              <w:t>- изучение нового материала</w:t>
            </w:r>
          </w:p>
          <w:p w:rsidR="00C750D4" w:rsidRPr="000A7467" w:rsidRDefault="00C750D4" w:rsidP="002C63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7467">
              <w:rPr>
                <w:rFonts w:ascii="Times New Roman" w:hAnsi="Times New Roman" w:cs="Times New Roman"/>
                <w:sz w:val="28"/>
                <w:szCs w:val="28"/>
              </w:rPr>
              <w:t>- первичная отработка материала</w:t>
            </w:r>
          </w:p>
          <w:p w:rsidR="00C750D4" w:rsidRPr="000A7467" w:rsidRDefault="00C750D4" w:rsidP="002C63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7467">
              <w:rPr>
                <w:rFonts w:ascii="Times New Roman" w:hAnsi="Times New Roman" w:cs="Times New Roman"/>
                <w:sz w:val="28"/>
                <w:szCs w:val="28"/>
              </w:rPr>
              <w:t>- закрепление изученного материала</w:t>
            </w:r>
          </w:p>
          <w:p w:rsidR="00C750D4" w:rsidRPr="000A7467" w:rsidRDefault="00C750D4" w:rsidP="002C63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7467">
              <w:rPr>
                <w:rFonts w:ascii="Times New Roman" w:hAnsi="Times New Roman" w:cs="Times New Roman"/>
                <w:sz w:val="28"/>
                <w:szCs w:val="28"/>
              </w:rPr>
              <w:t xml:space="preserve">4. Итоги </w:t>
            </w:r>
          </w:p>
        </w:tc>
        <w:tc>
          <w:tcPr>
            <w:tcW w:w="5040" w:type="dxa"/>
          </w:tcPr>
          <w:p w:rsidR="00D9309E" w:rsidRPr="000A7467" w:rsidRDefault="00D9309E" w:rsidP="002C63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7467">
              <w:rPr>
                <w:rFonts w:ascii="Times New Roman" w:hAnsi="Times New Roman" w:cs="Times New Roman"/>
                <w:sz w:val="28"/>
                <w:szCs w:val="28"/>
              </w:rPr>
              <w:t>Приветствие, определение темы и цели урока</w:t>
            </w:r>
          </w:p>
          <w:p w:rsidR="00D9309E" w:rsidRPr="000A7467" w:rsidRDefault="00D9309E" w:rsidP="002C63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7467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лексического и грамматического </w:t>
            </w:r>
            <w:r w:rsidR="00F3703E" w:rsidRPr="000A7467">
              <w:rPr>
                <w:rFonts w:ascii="Times New Roman" w:hAnsi="Times New Roman" w:cs="Times New Roman"/>
                <w:sz w:val="28"/>
                <w:szCs w:val="28"/>
              </w:rPr>
              <w:t>материала,</w:t>
            </w:r>
            <w:r w:rsidRPr="000A7467">
              <w:rPr>
                <w:rFonts w:ascii="Times New Roman" w:hAnsi="Times New Roman" w:cs="Times New Roman"/>
                <w:sz w:val="28"/>
                <w:szCs w:val="28"/>
              </w:rPr>
              <w:t xml:space="preserve"> а предложениях </w:t>
            </w:r>
          </w:p>
          <w:p w:rsidR="00F3703E" w:rsidRPr="000A7467" w:rsidRDefault="00F3703E" w:rsidP="002C63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703E" w:rsidRPr="000A7467" w:rsidRDefault="00C750D4" w:rsidP="002C63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7467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</w:t>
            </w:r>
            <w:r w:rsidR="00F3703E" w:rsidRPr="000A7467">
              <w:rPr>
                <w:rFonts w:ascii="Times New Roman" w:hAnsi="Times New Roman" w:cs="Times New Roman"/>
                <w:sz w:val="28"/>
                <w:szCs w:val="28"/>
              </w:rPr>
              <w:t>правилом перевода в косвенную речь</w:t>
            </w:r>
          </w:p>
          <w:p w:rsidR="00C750D4" w:rsidRPr="000A7467" w:rsidRDefault="00C750D4" w:rsidP="002C63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703E" w:rsidRPr="000A7467" w:rsidRDefault="00C750D4" w:rsidP="002C63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7467">
              <w:rPr>
                <w:rFonts w:ascii="Times New Roman" w:hAnsi="Times New Roman" w:cs="Times New Roman"/>
                <w:sz w:val="28"/>
                <w:szCs w:val="28"/>
              </w:rPr>
              <w:t>Выполнение упражнений по новому материалу</w:t>
            </w:r>
          </w:p>
          <w:p w:rsidR="00C750D4" w:rsidRPr="000A7467" w:rsidRDefault="00C750D4" w:rsidP="002C63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50D4" w:rsidRPr="000A7467" w:rsidRDefault="00C750D4" w:rsidP="002C63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7467">
              <w:rPr>
                <w:rFonts w:ascii="Times New Roman" w:hAnsi="Times New Roman" w:cs="Times New Roman"/>
                <w:sz w:val="28"/>
                <w:szCs w:val="28"/>
              </w:rPr>
              <w:t>Выставление оценок, рефлексия</w:t>
            </w:r>
          </w:p>
          <w:p w:rsidR="00C750D4" w:rsidRPr="000A7467" w:rsidRDefault="00C750D4" w:rsidP="002C63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9309E" w:rsidRPr="000A7467" w:rsidRDefault="00D9309E" w:rsidP="002C63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7467">
              <w:rPr>
                <w:rFonts w:ascii="Times New Roman" w:hAnsi="Times New Roman" w:cs="Times New Roman"/>
                <w:sz w:val="28"/>
                <w:szCs w:val="28"/>
              </w:rPr>
              <w:t>3 мин</w:t>
            </w:r>
            <w:r w:rsidR="00C750D4" w:rsidRPr="000A74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9309E" w:rsidRPr="000A7467" w:rsidRDefault="00D9309E" w:rsidP="002C63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7467">
              <w:rPr>
                <w:rFonts w:ascii="Times New Roman" w:hAnsi="Times New Roman" w:cs="Times New Roman"/>
                <w:sz w:val="28"/>
                <w:szCs w:val="28"/>
              </w:rPr>
              <w:t>3 мин</w:t>
            </w:r>
            <w:r w:rsidR="00C750D4" w:rsidRPr="000A74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750D4" w:rsidRPr="000A7467" w:rsidRDefault="00C750D4" w:rsidP="002C63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50D4" w:rsidRPr="000A7467" w:rsidRDefault="00C750D4" w:rsidP="002C63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50D4" w:rsidRPr="000A7467" w:rsidRDefault="00C750D4" w:rsidP="002C63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50D4" w:rsidRPr="000A7467" w:rsidRDefault="00C750D4" w:rsidP="002C63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7467">
              <w:rPr>
                <w:rFonts w:ascii="Times New Roman" w:hAnsi="Times New Roman" w:cs="Times New Roman"/>
                <w:sz w:val="28"/>
                <w:szCs w:val="28"/>
              </w:rPr>
              <w:t>10 мин.</w:t>
            </w:r>
          </w:p>
          <w:p w:rsidR="00C750D4" w:rsidRPr="000A7467" w:rsidRDefault="00C750D4" w:rsidP="002C63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50D4" w:rsidRPr="000A7467" w:rsidRDefault="00C750D4" w:rsidP="002C63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50D4" w:rsidRPr="000A7467" w:rsidRDefault="00C750D4" w:rsidP="002C63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7467">
              <w:rPr>
                <w:rFonts w:ascii="Times New Roman" w:hAnsi="Times New Roman" w:cs="Times New Roman"/>
                <w:sz w:val="28"/>
                <w:szCs w:val="28"/>
              </w:rPr>
              <w:t>16 мин.</w:t>
            </w:r>
          </w:p>
          <w:p w:rsidR="00C750D4" w:rsidRPr="000A7467" w:rsidRDefault="00C750D4" w:rsidP="002C63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7467"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  <w:p w:rsidR="00C750D4" w:rsidRPr="000A7467" w:rsidRDefault="00C750D4" w:rsidP="002C63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50D4" w:rsidRPr="000A7467" w:rsidRDefault="00C750D4" w:rsidP="002C63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7467">
              <w:rPr>
                <w:rFonts w:ascii="Times New Roman" w:hAnsi="Times New Roman" w:cs="Times New Roman"/>
                <w:sz w:val="28"/>
                <w:szCs w:val="28"/>
              </w:rPr>
              <w:t>Итого: 45 минут</w:t>
            </w:r>
          </w:p>
        </w:tc>
      </w:tr>
    </w:tbl>
    <w:p w:rsidR="00025C67" w:rsidRDefault="00025C67" w:rsidP="00C750D4">
      <w:pPr>
        <w:rPr>
          <w:rFonts w:ascii="Times New Roman" w:hAnsi="Times New Roman" w:cs="Times New Roman"/>
          <w:sz w:val="24"/>
          <w:szCs w:val="24"/>
        </w:rPr>
      </w:pPr>
    </w:p>
    <w:p w:rsidR="00025C67" w:rsidRDefault="00025C67" w:rsidP="00C750D4">
      <w:pPr>
        <w:rPr>
          <w:rFonts w:ascii="Times New Roman" w:hAnsi="Times New Roman" w:cs="Times New Roman"/>
          <w:sz w:val="24"/>
          <w:szCs w:val="24"/>
        </w:rPr>
      </w:pPr>
    </w:p>
    <w:p w:rsidR="00025C67" w:rsidRDefault="00025C67" w:rsidP="00C750D4">
      <w:pPr>
        <w:rPr>
          <w:rFonts w:ascii="Times New Roman" w:hAnsi="Times New Roman" w:cs="Times New Roman"/>
          <w:sz w:val="24"/>
          <w:szCs w:val="24"/>
        </w:rPr>
      </w:pPr>
    </w:p>
    <w:p w:rsidR="00025C67" w:rsidRDefault="00025C67" w:rsidP="00C750D4">
      <w:pPr>
        <w:rPr>
          <w:rFonts w:ascii="Times New Roman" w:hAnsi="Times New Roman" w:cs="Times New Roman"/>
          <w:sz w:val="24"/>
          <w:szCs w:val="24"/>
        </w:rPr>
      </w:pPr>
    </w:p>
    <w:p w:rsidR="00025C67" w:rsidRDefault="00025C67" w:rsidP="00C750D4">
      <w:pPr>
        <w:rPr>
          <w:rFonts w:ascii="Times New Roman" w:hAnsi="Times New Roman" w:cs="Times New Roman"/>
          <w:sz w:val="24"/>
          <w:szCs w:val="24"/>
        </w:rPr>
      </w:pPr>
    </w:p>
    <w:p w:rsidR="00025C67" w:rsidRDefault="00025C67" w:rsidP="00C750D4">
      <w:pPr>
        <w:rPr>
          <w:rFonts w:ascii="Times New Roman" w:hAnsi="Times New Roman" w:cs="Times New Roman"/>
          <w:sz w:val="24"/>
          <w:szCs w:val="24"/>
        </w:rPr>
      </w:pPr>
    </w:p>
    <w:p w:rsidR="00025C67" w:rsidRDefault="00025C67" w:rsidP="00C750D4">
      <w:pPr>
        <w:rPr>
          <w:rFonts w:ascii="Times New Roman" w:hAnsi="Times New Roman" w:cs="Times New Roman"/>
          <w:sz w:val="24"/>
          <w:szCs w:val="24"/>
        </w:rPr>
      </w:pPr>
    </w:p>
    <w:p w:rsidR="00025C67" w:rsidRDefault="00025C67" w:rsidP="00C750D4">
      <w:pPr>
        <w:rPr>
          <w:rFonts w:ascii="Times New Roman" w:hAnsi="Times New Roman" w:cs="Times New Roman"/>
          <w:sz w:val="24"/>
          <w:szCs w:val="24"/>
        </w:rPr>
      </w:pPr>
    </w:p>
    <w:p w:rsidR="00025C67" w:rsidRDefault="00025C67" w:rsidP="00C750D4">
      <w:pPr>
        <w:rPr>
          <w:rFonts w:ascii="Times New Roman" w:hAnsi="Times New Roman" w:cs="Times New Roman"/>
          <w:sz w:val="24"/>
          <w:szCs w:val="24"/>
        </w:rPr>
      </w:pPr>
    </w:p>
    <w:p w:rsidR="00025C67" w:rsidRDefault="00025C67" w:rsidP="00C750D4">
      <w:pPr>
        <w:rPr>
          <w:rFonts w:ascii="Times New Roman" w:hAnsi="Times New Roman" w:cs="Times New Roman"/>
          <w:sz w:val="24"/>
          <w:szCs w:val="24"/>
        </w:rPr>
      </w:pPr>
    </w:p>
    <w:p w:rsidR="00025C67" w:rsidRDefault="00025C67" w:rsidP="00C750D4">
      <w:pPr>
        <w:rPr>
          <w:rFonts w:ascii="Times New Roman" w:hAnsi="Times New Roman" w:cs="Times New Roman"/>
          <w:sz w:val="24"/>
          <w:szCs w:val="24"/>
        </w:rPr>
      </w:pPr>
    </w:p>
    <w:p w:rsidR="00025C67" w:rsidRDefault="00025C67" w:rsidP="00C750D4">
      <w:pPr>
        <w:rPr>
          <w:rFonts w:ascii="Times New Roman" w:hAnsi="Times New Roman" w:cs="Times New Roman"/>
          <w:sz w:val="24"/>
          <w:szCs w:val="24"/>
        </w:rPr>
      </w:pPr>
    </w:p>
    <w:p w:rsidR="00025C67" w:rsidRDefault="00025C67" w:rsidP="00C750D4">
      <w:pPr>
        <w:rPr>
          <w:rFonts w:ascii="Times New Roman" w:hAnsi="Times New Roman" w:cs="Times New Roman"/>
          <w:sz w:val="24"/>
          <w:szCs w:val="24"/>
        </w:rPr>
      </w:pPr>
    </w:p>
    <w:p w:rsidR="00025C67" w:rsidRDefault="00025C67" w:rsidP="00C750D4">
      <w:pPr>
        <w:rPr>
          <w:rFonts w:ascii="Times New Roman" w:hAnsi="Times New Roman" w:cs="Times New Roman"/>
          <w:sz w:val="24"/>
          <w:szCs w:val="24"/>
        </w:rPr>
      </w:pPr>
    </w:p>
    <w:p w:rsidR="009F0B2E" w:rsidRPr="000A7467" w:rsidRDefault="009F0B2E" w:rsidP="009F0B2E">
      <w:pPr>
        <w:rPr>
          <w:rFonts w:ascii="Times New Roman" w:hAnsi="Times New Roman" w:cs="Times New Roman"/>
          <w:sz w:val="24"/>
          <w:szCs w:val="24"/>
        </w:rPr>
      </w:pPr>
    </w:p>
    <w:p w:rsidR="009F0B2E" w:rsidRPr="009F0B2E" w:rsidRDefault="009F0B2E" w:rsidP="009F0B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0B2E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9F0B2E" w:rsidRPr="009F0B2E" w:rsidRDefault="009F0B2E" w:rsidP="009F0B2E">
      <w:pPr>
        <w:rPr>
          <w:rFonts w:ascii="Times New Roman" w:hAnsi="Times New Roman" w:cs="Times New Roman"/>
          <w:sz w:val="28"/>
          <w:szCs w:val="28"/>
        </w:rPr>
      </w:pPr>
      <w:r w:rsidRPr="009F0B2E">
        <w:rPr>
          <w:rFonts w:ascii="Times New Roman" w:hAnsi="Times New Roman" w:cs="Times New Roman"/>
          <w:sz w:val="28"/>
          <w:szCs w:val="28"/>
        </w:rPr>
        <w:t>1. Агабекян И. П. Английский язык: учебник/ И. П. Агабекян – Ростов н/Д: Феникс, 201</w:t>
      </w:r>
      <w:r w:rsidR="002B1BE3">
        <w:rPr>
          <w:rFonts w:ascii="Times New Roman" w:hAnsi="Times New Roman" w:cs="Times New Roman"/>
          <w:sz w:val="28"/>
          <w:szCs w:val="28"/>
        </w:rPr>
        <w:t>7</w:t>
      </w:r>
      <w:r w:rsidRPr="009F0B2E">
        <w:rPr>
          <w:rFonts w:ascii="Times New Roman" w:hAnsi="Times New Roman" w:cs="Times New Roman"/>
          <w:sz w:val="28"/>
          <w:szCs w:val="28"/>
        </w:rPr>
        <w:t>. – 318с.</w:t>
      </w:r>
    </w:p>
    <w:p w:rsidR="009F0B2E" w:rsidRPr="009F0B2E" w:rsidRDefault="009F0B2E" w:rsidP="009F0B2E">
      <w:pPr>
        <w:rPr>
          <w:rFonts w:ascii="Times New Roman" w:hAnsi="Times New Roman" w:cs="Times New Roman"/>
          <w:sz w:val="28"/>
          <w:szCs w:val="28"/>
        </w:rPr>
      </w:pPr>
      <w:r w:rsidRPr="009F0B2E">
        <w:rPr>
          <w:rFonts w:ascii="Times New Roman" w:hAnsi="Times New Roman" w:cs="Times New Roman"/>
          <w:sz w:val="28"/>
          <w:szCs w:val="28"/>
        </w:rPr>
        <w:t xml:space="preserve">2. Кравцова Л.И. Английский язык для средних профессиональных учебных заведений: учебник/Л.И. Кравцова – М.: Высшая школа, </w:t>
      </w:r>
      <w:bookmarkStart w:id="0" w:name="_GoBack"/>
      <w:bookmarkEnd w:id="0"/>
      <w:r w:rsidR="002B1BE3" w:rsidRPr="009F0B2E">
        <w:rPr>
          <w:rFonts w:ascii="Times New Roman" w:hAnsi="Times New Roman" w:cs="Times New Roman"/>
          <w:sz w:val="28"/>
          <w:szCs w:val="28"/>
        </w:rPr>
        <w:t>201</w:t>
      </w:r>
      <w:r w:rsidR="002B1BE3">
        <w:rPr>
          <w:rFonts w:ascii="Times New Roman" w:hAnsi="Times New Roman" w:cs="Times New Roman"/>
          <w:sz w:val="28"/>
          <w:szCs w:val="28"/>
        </w:rPr>
        <w:t>6</w:t>
      </w:r>
      <w:r w:rsidR="002B1BE3" w:rsidRPr="009F0B2E">
        <w:rPr>
          <w:rFonts w:ascii="Times New Roman" w:hAnsi="Times New Roman" w:cs="Times New Roman"/>
          <w:sz w:val="28"/>
          <w:szCs w:val="28"/>
        </w:rPr>
        <w:t>. -</w:t>
      </w:r>
      <w:r w:rsidRPr="009F0B2E">
        <w:rPr>
          <w:rFonts w:ascii="Times New Roman" w:hAnsi="Times New Roman" w:cs="Times New Roman"/>
          <w:sz w:val="28"/>
          <w:szCs w:val="28"/>
        </w:rPr>
        <w:t>463с.</w:t>
      </w:r>
    </w:p>
    <w:p w:rsidR="009F0B2E" w:rsidRPr="009F0B2E" w:rsidRDefault="009F0B2E" w:rsidP="009F0B2E">
      <w:pPr>
        <w:rPr>
          <w:rFonts w:ascii="Times New Roman" w:hAnsi="Times New Roman" w:cs="Times New Roman"/>
          <w:sz w:val="28"/>
          <w:szCs w:val="28"/>
        </w:rPr>
      </w:pPr>
      <w:r w:rsidRPr="009F0B2E">
        <w:rPr>
          <w:rFonts w:ascii="Times New Roman" w:hAnsi="Times New Roman" w:cs="Times New Roman"/>
          <w:sz w:val="28"/>
          <w:szCs w:val="28"/>
        </w:rPr>
        <w:t>3. Голицынский Ю.Б., Грамматика: сборник упражнений/Ю.Б.Голицынский – СПб.: КАРО, 201</w:t>
      </w:r>
      <w:r w:rsidR="002B1BE3">
        <w:rPr>
          <w:rFonts w:ascii="Times New Roman" w:hAnsi="Times New Roman" w:cs="Times New Roman"/>
          <w:sz w:val="28"/>
          <w:szCs w:val="28"/>
        </w:rPr>
        <w:t>6</w:t>
      </w:r>
      <w:r w:rsidRPr="009F0B2E">
        <w:rPr>
          <w:rFonts w:ascii="Times New Roman" w:hAnsi="Times New Roman" w:cs="Times New Roman"/>
          <w:sz w:val="28"/>
          <w:szCs w:val="28"/>
        </w:rPr>
        <w:t>. – 544с.</w:t>
      </w:r>
    </w:p>
    <w:p w:rsidR="009F0B2E" w:rsidRPr="009F0B2E" w:rsidRDefault="009F0B2E" w:rsidP="009F0B2E">
      <w:pPr>
        <w:rPr>
          <w:rFonts w:ascii="Times New Roman" w:hAnsi="Times New Roman" w:cs="Times New Roman"/>
          <w:sz w:val="28"/>
          <w:szCs w:val="28"/>
        </w:rPr>
      </w:pPr>
      <w:r w:rsidRPr="009F0B2E">
        <w:rPr>
          <w:rFonts w:ascii="Times New Roman" w:hAnsi="Times New Roman" w:cs="Times New Roman"/>
          <w:sz w:val="28"/>
          <w:szCs w:val="28"/>
        </w:rPr>
        <w:t>4. http://englishfull.ru/grammatika/angliyskaya-kosvennaya-rech.html</w:t>
      </w:r>
    </w:p>
    <w:p w:rsidR="009F0B2E" w:rsidRPr="009F0B2E" w:rsidRDefault="009F0B2E" w:rsidP="009F0B2E">
      <w:pPr>
        <w:rPr>
          <w:rFonts w:ascii="Times New Roman" w:hAnsi="Times New Roman" w:cs="Times New Roman"/>
          <w:sz w:val="28"/>
          <w:szCs w:val="28"/>
        </w:rPr>
      </w:pPr>
      <w:r w:rsidRPr="009F0B2E">
        <w:rPr>
          <w:rFonts w:ascii="Times New Roman" w:hAnsi="Times New Roman" w:cs="Times New Roman"/>
          <w:sz w:val="28"/>
          <w:szCs w:val="28"/>
        </w:rPr>
        <w:t>5. http://study-english.info/exercises001.php</w:t>
      </w:r>
    </w:p>
    <w:p w:rsidR="009F0B2E" w:rsidRPr="009F0B2E" w:rsidRDefault="009F0B2E" w:rsidP="009F0B2E">
      <w:pPr>
        <w:rPr>
          <w:rFonts w:ascii="Times New Roman" w:hAnsi="Times New Roman" w:cs="Times New Roman"/>
          <w:sz w:val="28"/>
          <w:szCs w:val="28"/>
        </w:rPr>
      </w:pPr>
    </w:p>
    <w:p w:rsidR="009F0B2E" w:rsidRPr="009F0B2E" w:rsidRDefault="009F0B2E" w:rsidP="009F0B2E">
      <w:pPr>
        <w:rPr>
          <w:rFonts w:ascii="Times New Roman" w:hAnsi="Times New Roman" w:cs="Times New Roman"/>
          <w:sz w:val="24"/>
          <w:szCs w:val="24"/>
        </w:rPr>
      </w:pPr>
    </w:p>
    <w:p w:rsidR="009F0B2E" w:rsidRDefault="009F0B2E" w:rsidP="00C750D4">
      <w:pPr>
        <w:rPr>
          <w:rFonts w:ascii="Times New Roman" w:hAnsi="Times New Roman" w:cs="Times New Roman"/>
          <w:sz w:val="24"/>
          <w:szCs w:val="24"/>
        </w:rPr>
      </w:pPr>
    </w:p>
    <w:p w:rsidR="009F0B2E" w:rsidRDefault="009F0B2E" w:rsidP="00C750D4">
      <w:pPr>
        <w:rPr>
          <w:rFonts w:ascii="Times New Roman" w:hAnsi="Times New Roman" w:cs="Times New Roman"/>
          <w:sz w:val="24"/>
          <w:szCs w:val="24"/>
        </w:rPr>
      </w:pPr>
    </w:p>
    <w:p w:rsidR="009F0B2E" w:rsidRDefault="009F0B2E" w:rsidP="00C750D4">
      <w:pPr>
        <w:rPr>
          <w:rFonts w:ascii="Times New Roman" w:hAnsi="Times New Roman" w:cs="Times New Roman"/>
          <w:sz w:val="24"/>
          <w:szCs w:val="24"/>
        </w:rPr>
      </w:pPr>
    </w:p>
    <w:p w:rsidR="009F0B2E" w:rsidRDefault="009F0B2E" w:rsidP="00C750D4">
      <w:pPr>
        <w:rPr>
          <w:rFonts w:ascii="Times New Roman" w:hAnsi="Times New Roman" w:cs="Times New Roman"/>
          <w:sz w:val="24"/>
          <w:szCs w:val="24"/>
        </w:rPr>
      </w:pPr>
    </w:p>
    <w:p w:rsidR="009F0B2E" w:rsidRDefault="009F0B2E" w:rsidP="00C750D4">
      <w:pPr>
        <w:rPr>
          <w:rFonts w:ascii="Times New Roman" w:hAnsi="Times New Roman" w:cs="Times New Roman"/>
          <w:sz w:val="24"/>
          <w:szCs w:val="24"/>
        </w:rPr>
      </w:pPr>
    </w:p>
    <w:p w:rsidR="009F0B2E" w:rsidRDefault="009F0B2E" w:rsidP="00C750D4">
      <w:pPr>
        <w:rPr>
          <w:rFonts w:ascii="Times New Roman" w:hAnsi="Times New Roman" w:cs="Times New Roman"/>
          <w:sz w:val="24"/>
          <w:szCs w:val="24"/>
        </w:rPr>
      </w:pPr>
    </w:p>
    <w:p w:rsidR="009F0B2E" w:rsidRDefault="009F0B2E" w:rsidP="00C750D4">
      <w:pPr>
        <w:rPr>
          <w:rFonts w:ascii="Times New Roman" w:hAnsi="Times New Roman" w:cs="Times New Roman"/>
          <w:sz w:val="24"/>
          <w:szCs w:val="24"/>
        </w:rPr>
      </w:pPr>
    </w:p>
    <w:p w:rsidR="009F0B2E" w:rsidRDefault="009F0B2E" w:rsidP="00C750D4">
      <w:pPr>
        <w:rPr>
          <w:rFonts w:ascii="Times New Roman" w:hAnsi="Times New Roman" w:cs="Times New Roman"/>
          <w:sz w:val="24"/>
          <w:szCs w:val="24"/>
        </w:rPr>
      </w:pPr>
    </w:p>
    <w:p w:rsidR="009F0B2E" w:rsidRDefault="009F0B2E" w:rsidP="00C750D4">
      <w:pPr>
        <w:rPr>
          <w:rFonts w:ascii="Times New Roman" w:hAnsi="Times New Roman" w:cs="Times New Roman"/>
          <w:sz w:val="24"/>
          <w:szCs w:val="24"/>
        </w:rPr>
      </w:pPr>
    </w:p>
    <w:p w:rsidR="009F0B2E" w:rsidRDefault="009F0B2E" w:rsidP="00C750D4">
      <w:pPr>
        <w:rPr>
          <w:rFonts w:ascii="Times New Roman" w:hAnsi="Times New Roman" w:cs="Times New Roman"/>
          <w:sz w:val="24"/>
          <w:szCs w:val="24"/>
        </w:rPr>
      </w:pPr>
    </w:p>
    <w:p w:rsidR="009F0B2E" w:rsidRDefault="009F0B2E" w:rsidP="00C750D4">
      <w:pPr>
        <w:rPr>
          <w:rFonts w:ascii="Times New Roman" w:hAnsi="Times New Roman" w:cs="Times New Roman"/>
          <w:sz w:val="24"/>
          <w:szCs w:val="24"/>
        </w:rPr>
      </w:pPr>
    </w:p>
    <w:p w:rsidR="009F0B2E" w:rsidRDefault="009F0B2E" w:rsidP="00C750D4">
      <w:pPr>
        <w:rPr>
          <w:rFonts w:ascii="Times New Roman" w:hAnsi="Times New Roman" w:cs="Times New Roman"/>
          <w:sz w:val="24"/>
          <w:szCs w:val="24"/>
        </w:rPr>
      </w:pPr>
    </w:p>
    <w:p w:rsidR="009F0B2E" w:rsidRDefault="009F0B2E" w:rsidP="00C750D4">
      <w:pPr>
        <w:rPr>
          <w:rFonts w:ascii="Times New Roman" w:hAnsi="Times New Roman" w:cs="Times New Roman"/>
          <w:sz w:val="24"/>
          <w:szCs w:val="24"/>
        </w:rPr>
      </w:pPr>
    </w:p>
    <w:p w:rsidR="009F0B2E" w:rsidRDefault="009F0B2E" w:rsidP="00C750D4">
      <w:pPr>
        <w:rPr>
          <w:rFonts w:ascii="Times New Roman" w:hAnsi="Times New Roman" w:cs="Times New Roman"/>
          <w:sz w:val="24"/>
          <w:szCs w:val="24"/>
        </w:rPr>
      </w:pPr>
    </w:p>
    <w:p w:rsidR="009F0B2E" w:rsidRDefault="009F0B2E" w:rsidP="00C750D4">
      <w:pPr>
        <w:rPr>
          <w:rFonts w:ascii="Times New Roman" w:hAnsi="Times New Roman" w:cs="Times New Roman"/>
          <w:sz w:val="24"/>
          <w:szCs w:val="24"/>
        </w:rPr>
      </w:pPr>
    </w:p>
    <w:p w:rsidR="009F0B2E" w:rsidRDefault="009F0B2E" w:rsidP="00C750D4">
      <w:pPr>
        <w:rPr>
          <w:rFonts w:ascii="Times New Roman" w:hAnsi="Times New Roman" w:cs="Times New Roman"/>
          <w:sz w:val="24"/>
          <w:szCs w:val="24"/>
        </w:rPr>
      </w:pPr>
    </w:p>
    <w:p w:rsidR="009F0B2E" w:rsidRDefault="009F0B2E" w:rsidP="00C750D4">
      <w:pPr>
        <w:rPr>
          <w:rFonts w:ascii="Times New Roman" w:hAnsi="Times New Roman" w:cs="Times New Roman"/>
          <w:sz w:val="24"/>
          <w:szCs w:val="24"/>
        </w:rPr>
      </w:pPr>
    </w:p>
    <w:p w:rsidR="009F0B2E" w:rsidRDefault="009F0B2E" w:rsidP="00C750D4">
      <w:pPr>
        <w:rPr>
          <w:rFonts w:ascii="Times New Roman" w:hAnsi="Times New Roman" w:cs="Times New Roman"/>
          <w:sz w:val="24"/>
          <w:szCs w:val="24"/>
        </w:rPr>
      </w:pPr>
    </w:p>
    <w:p w:rsidR="009F0B2E" w:rsidRDefault="009F0B2E" w:rsidP="00C750D4">
      <w:pPr>
        <w:rPr>
          <w:rFonts w:ascii="Times New Roman" w:hAnsi="Times New Roman" w:cs="Times New Roman"/>
          <w:sz w:val="24"/>
          <w:szCs w:val="24"/>
        </w:rPr>
      </w:pPr>
    </w:p>
    <w:p w:rsidR="0017224E" w:rsidRPr="00E73AF2" w:rsidRDefault="009F0B2E" w:rsidP="00C750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Приложение1</w:t>
      </w:r>
    </w:p>
    <w:p w:rsidR="0017224E" w:rsidRPr="005F63C0" w:rsidRDefault="005F63C0" w:rsidP="005F63C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F63C0">
        <w:rPr>
          <w:rFonts w:ascii="Times New Roman" w:hAnsi="Times New Roman" w:cs="Times New Roman"/>
          <w:b/>
          <w:sz w:val="40"/>
          <w:szCs w:val="40"/>
        </w:rPr>
        <w:t>Презентация</w:t>
      </w:r>
    </w:p>
    <w:p w:rsidR="005F63C0" w:rsidRDefault="005F63C0" w:rsidP="005F63C0">
      <w:pPr>
        <w:jc w:val="center"/>
        <w:rPr>
          <w:rFonts w:ascii="Times New Roman" w:hAnsi="Times New Roman" w:cs="Times New Roman"/>
          <w:sz w:val="24"/>
          <w:szCs w:val="24"/>
        </w:rPr>
      </w:pPr>
      <w:r w:rsidRPr="005F63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9147" cy="1276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140" cy="129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3C0" w:rsidRDefault="005F63C0" w:rsidP="005F63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63C0" w:rsidRPr="005F63C0" w:rsidRDefault="005F63C0" w:rsidP="005F63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3C0">
        <w:rPr>
          <w:rFonts w:ascii="Times New Roman" w:hAnsi="Times New Roman" w:cs="Times New Roman"/>
          <w:b/>
          <w:sz w:val="24"/>
          <w:szCs w:val="24"/>
        </w:rPr>
        <w:t>1. Объяснение что такое прямая речь и что такое косвенная</w:t>
      </w:r>
    </w:p>
    <w:p w:rsidR="005F63C0" w:rsidRDefault="005F63C0" w:rsidP="005F63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224E" w:rsidRDefault="005F63C0" w:rsidP="005F63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40810" cy="221688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896" cy="2251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24E" w:rsidRDefault="0017224E" w:rsidP="001A36B3">
      <w:pPr>
        <w:rPr>
          <w:rFonts w:ascii="Times New Roman" w:hAnsi="Times New Roman" w:cs="Times New Roman"/>
          <w:sz w:val="24"/>
          <w:szCs w:val="24"/>
        </w:rPr>
      </w:pPr>
    </w:p>
    <w:p w:rsidR="005F63C0" w:rsidRDefault="005F63C0" w:rsidP="005F63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3C0">
        <w:rPr>
          <w:rFonts w:ascii="Times New Roman" w:hAnsi="Times New Roman" w:cs="Times New Roman"/>
          <w:b/>
          <w:sz w:val="24"/>
          <w:szCs w:val="24"/>
        </w:rPr>
        <w:t>2. Примеры прямой DirectSpeech и косвенной речи ReportedSpeech</w:t>
      </w:r>
    </w:p>
    <w:p w:rsidR="005F63C0" w:rsidRDefault="005F63C0" w:rsidP="005F63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3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52875" cy="2223413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9155" cy="223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3C0" w:rsidRPr="005F63C0" w:rsidRDefault="005F63C0" w:rsidP="005F63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5F63C0">
        <w:rPr>
          <w:rFonts w:ascii="Times New Roman" w:hAnsi="Times New Roman" w:cs="Times New Roman"/>
          <w:b/>
          <w:sz w:val="24"/>
          <w:szCs w:val="24"/>
        </w:rPr>
        <w:t>При переводе предложения из прямой речи в косвенную соблюдаются следующие правила:</w:t>
      </w:r>
    </w:p>
    <w:p w:rsidR="005F63C0" w:rsidRPr="005F63C0" w:rsidRDefault="005F63C0" w:rsidP="001A36B3">
      <w:pPr>
        <w:rPr>
          <w:rFonts w:ascii="Times New Roman" w:hAnsi="Times New Roman" w:cs="Times New Roman"/>
          <w:b/>
          <w:sz w:val="24"/>
          <w:szCs w:val="24"/>
        </w:rPr>
      </w:pPr>
    </w:p>
    <w:p w:rsidR="005F63C0" w:rsidRPr="005F63C0" w:rsidRDefault="005F63C0" w:rsidP="005F63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63C0" w:rsidRPr="005F63C0" w:rsidRDefault="005F63C0" w:rsidP="001A36B3">
      <w:pPr>
        <w:rPr>
          <w:rFonts w:ascii="Times New Roman" w:hAnsi="Times New Roman" w:cs="Times New Roman"/>
          <w:sz w:val="28"/>
          <w:szCs w:val="28"/>
        </w:rPr>
      </w:pPr>
    </w:p>
    <w:p w:rsidR="005F63C0" w:rsidRPr="005F63C0" w:rsidRDefault="005F63C0" w:rsidP="005F63C0">
      <w:pPr>
        <w:jc w:val="center"/>
        <w:rPr>
          <w:rFonts w:ascii="Times New Roman" w:hAnsi="Times New Roman" w:cs="Times New Roman"/>
          <w:sz w:val="28"/>
          <w:szCs w:val="28"/>
        </w:rPr>
      </w:pPr>
      <w:r w:rsidRPr="005F63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24805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3634" cy="249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3C0" w:rsidRDefault="005F63C0" w:rsidP="001A36B3">
      <w:pPr>
        <w:rPr>
          <w:rFonts w:ascii="Times New Roman" w:hAnsi="Times New Roman" w:cs="Times New Roman"/>
          <w:sz w:val="24"/>
          <w:szCs w:val="24"/>
        </w:rPr>
      </w:pPr>
    </w:p>
    <w:p w:rsidR="005F63C0" w:rsidRPr="005F63C0" w:rsidRDefault="005F63C0" w:rsidP="005F63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5F63C0">
        <w:rPr>
          <w:rFonts w:ascii="Times New Roman" w:hAnsi="Times New Roman" w:cs="Times New Roman"/>
          <w:b/>
          <w:sz w:val="24"/>
          <w:szCs w:val="24"/>
        </w:rPr>
        <w:t>Изменения в главном предложении</w:t>
      </w:r>
    </w:p>
    <w:p w:rsidR="005F63C0" w:rsidRPr="005F63C0" w:rsidRDefault="005F63C0" w:rsidP="001A36B3">
      <w:pPr>
        <w:rPr>
          <w:rFonts w:ascii="Times New Roman" w:hAnsi="Times New Roman" w:cs="Times New Roman"/>
          <w:b/>
          <w:sz w:val="24"/>
          <w:szCs w:val="24"/>
        </w:rPr>
      </w:pPr>
    </w:p>
    <w:p w:rsidR="005F63C0" w:rsidRDefault="005F63C0" w:rsidP="005F63C0">
      <w:pPr>
        <w:jc w:val="center"/>
        <w:rPr>
          <w:rFonts w:ascii="Times New Roman" w:hAnsi="Times New Roman" w:cs="Times New Roman"/>
          <w:sz w:val="24"/>
          <w:szCs w:val="24"/>
        </w:rPr>
      </w:pPr>
      <w:r w:rsidRPr="005F63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41388" cy="238569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1353" cy="23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3C0" w:rsidRDefault="005F63C0" w:rsidP="001A36B3">
      <w:pPr>
        <w:rPr>
          <w:rFonts w:ascii="Times New Roman" w:hAnsi="Times New Roman" w:cs="Times New Roman"/>
          <w:sz w:val="24"/>
          <w:szCs w:val="24"/>
        </w:rPr>
      </w:pPr>
    </w:p>
    <w:p w:rsidR="005F63C0" w:rsidRDefault="005F63C0" w:rsidP="005F63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5F63C0">
        <w:rPr>
          <w:rFonts w:ascii="Times New Roman" w:hAnsi="Times New Roman" w:cs="Times New Roman"/>
          <w:b/>
          <w:sz w:val="24"/>
          <w:szCs w:val="24"/>
        </w:rPr>
        <w:t>Согласование времен</w:t>
      </w:r>
    </w:p>
    <w:p w:rsidR="005F63C0" w:rsidRPr="005F63C0" w:rsidRDefault="005F63C0" w:rsidP="005F63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3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81500" cy="24645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0905" cy="246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3C0" w:rsidRDefault="005F63C0" w:rsidP="005F63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1283" cy="2200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15" cy="2205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63C0" w:rsidRPr="007F6C05" w:rsidRDefault="007F6C05" w:rsidP="007F6C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6C05">
        <w:rPr>
          <w:rFonts w:ascii="Times New Roman" w:hAnsi="Times New Roman" w:cs="Times New Roman"/>
          <w:b/>
          <w:sz w:val="24"/>
          <w:szCs w:val="24"/>
        </w:rPr>
        <w:t>6. Как изменяются времена при согласовании времен</w:t>
      </w:r>
    </w:p>
    <w:p w:rsidR="005F63C0" w:rsidRDefault="005F63C0" w:rsidP="001A36B3">
      <w:pPr>
        <w:rPr>
          <w:rFonts w:ascii="Times New Roman" w:hAnsi="Times New Roman" w:cs="Times New Roman"/>
          <w:sz w:val="24"/>
          <w:szCs w:val="24"/>
        </w:rPr>
      </w:pPr>
    </w:p>
    <w:p w:rsidR="005F63C0" w:rsidRDefault="005F63C0" w:rsidP="005F63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27549" cy="226568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857" cy="2282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63C0" w:rsidRDefault="005F63C0" w:rsidP="001A36B3">
      <w:pPr>
        <w:rPr>
          <w:rFonts w:ascii="Times New Roman" w:hAnsi="Times New Roman" w:cs="Times New Roman"/>
          <w:sz w:val="24"/>
          <w:szCs w:val="24"/>
        </w:rPr>
      </w:pPr>
    </w:p>
    <w:p w:rsidR="005F63C0" w:rsidRDefault="007F6C05" w:rsidP="007F6C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7F6C05">
        <w:rPr>
          <w:rFonts w:ascii="Times New Roman" w:hAnsi="Times New Roman" w:cs="Times New Roman"/>
          <w:b/>
          <w:sz w:val="24"/>
          <w:szCs w:val="24"/>
        </w:rPr>
        <w:t>Изменения глаголов при согласовании времен</w:t>
      </w:r>
    </w:p>
    <w:p w:rsidR="007F6C05" w:rsidRPr="007F6C05" w:rsidRDefault="007F6C05" w:rsidP="007F6C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6C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95754" cy="230378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4983" cy="231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3C0" w:rsidRPr="007F6C05" w:rsidRDefault="005F63C0" w:rsidP="007F6C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63C0" w:rsidRDefault="005F63C0" w:rsidP="001A36B3">
      <w:pPr>
        <w:rPr>
          <w:rFonts w:ascii="Times New Roman" w:hAnsi="Times New Roman" w:cs="Times New Roman"/>
          <w:sz w:val="24"/>
          <w:szCs w:val="24"/>
        </w:rPr>
      </w:pPr>
    </w:p>
    <w:p w:rsidR="005F63C0" w:rsidRDefault="005F63C0" w:rsidP="001A36B3">
      <w:pPr>
        <w:rPr>
          <w:rFonts w:ascii="Times New Roman" w:hAnsi="Times New Roman" w:cs="Times New Roman"/>
          <w:sz w:val="24"/>
          <w:szCs w:val="24"/>
        </w:rPr>
      </w:pPr>
    </w:p>
    <w:p w:rsidR="007F6C05" w:rsidRDefault="007F6C05" w:rsidP="007F6C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7F6C05">
        <w:rPr>
          <w:rFonts w:ascii="Times New Roman" w:hAnsi="Times New Roman" w:cs="Times New Roman"/>
          <w:b/>
          <w:sz w:val="24"/>
          <w:szCs w:val="24"/>
        </w:rPr>
        <w:t>Примеры согласования времен</w:t>
      </w:r>
    </w:p>
    <w:p w:rsidR="007F6C05" w:rsidRPr="007F6C05" w:rsidRDefault="007F6C05" w:rsidP="007F6C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6C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67003" cy="251260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96043" cy="252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3C0" w:rsidRPr="007F6C05" w:rsidRDefault="005F63C0" w:rsidP="007F6C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63C0" w:rsidRDefault="007F6C05" w:rsidP="007F6C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78604" cy="246316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727" cy="246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63C0" w:rsidRDefault="005F63C0" w:rsidP="001A36B3">
      <w:pPr>
        <w:rPr>
          <w:rFonts w:ascii="Times New Roman" w:hAnsi="Times New Roman" w:cs="Times New Roman"/>
          <w:sz w:val="24"/>
          <w:szCs w:val="24"/>
        </w:rPr>
      </w:pPr>
    </w:p>
    <w:p w:rsidR="005F63C0" w:rsidRDefault="007F6C05" w:rsidP="007F6C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00205" cy="2250298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396" cy="2256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C05" w:rsidRDefault="007F6C05" w:rsidP="001A36B3">
      <w:pPr>
        <w:rPr>
          <w:rFonts w:ascii="Times New Roman" w:hAnsi="Times New Roman" w:cs="Times New Roman"/>
          <w:sz w:val="24"/>
          <w:szCs w:val="24"/>
        </w:rPr>
      </w:pPr>
    </w:p>
    <w:p w:rsidR="007F6C05" w:rsidRDefault="007F6C05" w:rsidP="001A36B3">
      <w:pPr>
        <w:rPr>
          <w:rFonts w:ascii="Times New Roman" w:hAnsi="Times New Roman" w:cs="Times New Roman"/>
          <w:sz w:val="24"/>
          <w:szCs w:val="24"/>
        </w:rPr>
      </w:pPr>
    </w:p>
    <w:p w:rsidR="007F6C05" w:rsidRDefault="007F6C05" w:rsidP="001A36B3">
      <w:pPr>
        <w:rPr>
          <w:rFonts w:ascii="Times New Roman" w:hAnsi="Times New Roman" w:cs="Times New Roman"/>
          <w:sz w:val="24"/>
          <w:szCs w:val="24"/>
        </w:rPr>
      </w:pPr>
    </w:p>
    <w:p w:rsidR="007F6C05" w:rsidRDefault="007F6C05" w:rsidP="007F6C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Pr="007F6C05">
        <w:rPr>
          <w:rFonts w:ascii="Times New Roman" w:hAnsi="Times New Roman" w:cs="Times New Roman"/>
          <w:b/>
          <w:sz w:val="24"/>
          <w:szCs w:val="24"/>
        </w:rPr>
        <w:t>При переводе прямой речи в косвенную меняются также слова, обозначающие место и время действия.</w:t>
      </w:r>
    </w:p>
    <w:p w:rsidR="007F6C05" w:rsidRPr="007F6C05" w:rsidRDefault="007F6C05" w:rsidP="007F6C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6C05" w:rsidRPr="007F6C05" w:rsidRDefault="007F6C05" w:rsidP="007F6C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6C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14875" cy="265202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21608" cy="265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C05" w:rsidRPr="007F6C05" w:rsidRDefault="007F6C05" w:rsidP="007F6C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6C05" w:rsidRDefault="007F6C05" w:rsidP="007F6C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Pr="007F6C05">
        <w:rPr>
          <w:rFonts w:ascii="Times New Roman" w:hAnsi="Times New Roman" w:cs="Times New Roman"/>
          <w:b/>
          <w:sz w:val="24"/>
          <w:szCs w:val="24"/>
        </w:rPr>
        <w:t>Примеры</w:t>
      </w:r>
    </w:p>
    <w:p w:rsidR="007F6C05" w:rsidRPr="007F6C05" w:rsidRDefault="007F6C05" w:rsidP="007F6C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6C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38725" cy="2834182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55112" cy="28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C05" w:rsidRDefault="007F6C05" w:rsidP="001A36B3">
      <w:pPr>
        <w:rPr>
          <w:rFonts w:ascii="Times New Roman" w:hAnsi="Times New Roman" w:cs="Times New Roman"/>
          <w:sz w:val="24"/>
          <w:szCs w:val="24"/>
        </w:rPr>
      </w:pPr>
    </w:p>
    <w:p w:rsidR="007F6C05" w:rsidRDefault="007F6C05" w:rsidP="001A36B3">
      <w:pPr>
        <w:rPr>
          <w:rFonts w:ascii="Times New Roman" w:hAnsi="Times New Roman" w:cs="Times New Roman"/>
          <w:sz w:val="24"/>
          <w:szCs w:val="24"/>
        </w:rPr>
      </w:pPr>
    </w:p>
    <w:p w:rsidR="007F6C05" w:rsidRDefault="007F6C05" w:rsidP="001A36B3">
      <w:pPr>
        <w:rPr>
          <w:rFonts w:ascii="Times New Roman" w:hAnsi="Times New Roman" w:cs="Times New Roman"/>
          <w:sz w:val="24"/>
          <w:szCs w:val="24"/>
        </w:rPr>
      </w:pPr>
    </w:p>
    <w:p w:rsidR="007F6C05" w:rsidRDefault="007F6C05" w:rsidP="001A36B3">
      <w:pPr>
        <w:rPr>
          <w:rFonts w:ascii="Times New Roman" w:hAnsi="Times New Roman" w:cs="Times New Roman"/>
          <w:sz w:val="24"/>
          <w:szCs w:val="24"/>
        </w:rPr>
      </w:pPr>
    </w:p>
    <w:p w:rsidR="007F6C05" w:rsidRDefault="007F6C05" w:rsidP="007F6C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86971" cy="2524125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075" cy="2530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C05" w:rsidRDefault="007F6C05" w:rsidP="001A36B3">
      <w:pPr>
        <w:rPr>
          <w:rFonts w:ascii="Times New Roman" w:hAnsi="Times New Roman" w:cs="Times New Roman"/>
          <w:sz w:val="24"/>
          <w:szCs w:val="24"/>
        </w:rPr>
      </w:pPr>
    </w:p>
    <w:p w:rsidR="005F63C0" w:rsidRDefault="007F6C05" w:rsidP="007F6C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Pr="007F6C05">
        <w:rPr>
          <w:rFonts w:ascii="Times New Roman" w:hAnsi="Times New Roman" w:cs="Times New Roman"/>
          <w:b/>
          <w:sz w:val="24"/>
          <w:szCs w:val="24"/>
        </w:rPr>
        <w:t>Итоговый тест на согласование времен</w:t>
      </w:r>
    </w:p>
    <w:p w:rsidR="007F6C05" w:rsidRDefault="007F6C05" w:rsidP="007F6C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6C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19343" cy="248579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32967" cy="249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C05" w:rsidRDefault="007F6C05" w:rsidP="007F6C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6C05" w:rsidRPr="007F6C05" w:rsidRDefault="007F6C05" w:rsidP="007F6C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81015" cy="235201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92" cy="2365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63C0" w:rsidRDefault="005F63C0" w:rsidP="001A36B3">
      <w:pPr>
        <w:rPr>
          <w:rFonts w:ascii="Times New Roman" w:hAnsi="Times New Roman" w:cs="Times New Roman"/>
          <w:sz w:val="24"/>
          <w:szCs w:val="24"/>
        </w:rPr>
      </w:pPr>
    </w:p>
    <w:p w:rsidR="005F63C0" w:rsidRDefault="005F63C0" w:rsidP="001A36B3">
      <w:pPr>
        <w:rPr>
          <w:rFonts w:ascii="Times New Roman" w:hAnsi="Times New Roman" w:cs="Times New Roman"/>
          <w:sz w:val="24"/>
          <w:szCs w:val="24"/>
        </w:rPr>
      </w:pPr>
    </w:p>
    <w:p w:rsidR="005F63C0" w:rsidRDefault="007F6C05" w:rsidP="007F6C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01210" cy="234349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353" cy="234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C05" w:rsidRDefault="007F6C05" w:rsidP="001A36B3">
      <w:pPr>
        <w:rPr>
          <w:rFonts w:ascii="Times New Roman" w:hAnsi="Times New Roman" w:cs="Times New Roman"/>
          <w:sz w:val="24"/>
          <w:szCs w:val="24"/>
        </w:rPr>
      </w:pPr>
    </w:p>
    <w:p w:rsidR="007F6C05" w:rsidRDefault="007F6C05" w:rsidP="001A36B3">
      <w:pPr>
        <w:rPr>
          <w:rFonts w:ascii="Times New Roman" w:hAnsi="Times New Roman" w:cs="Times New Roman"/>
          <w:sz w:val="24"/>
          <w:szCs w:val="24"/>
        </w:rPr>
      </w:pPr>
    </w:p>
    <w:p w:rsidR="007F6C05" w:rsidRDefault="007F6C05" w:rsidP="001A36B3">
      <w:pPr>
        <w:rPr>
          <w:rFonts w:ascii="Times New Roman" w:hAnsi="Times New Roman" w:cs="Times New Roman"/>
          <w:sz w:val="24"/>
          <w:szCs w:val="24"/>
        </w:rPr>
      </w:pPr>
    </w:p>
    <w:p w:rsidR="002C63C7" w:rsidRDefault="00E73AF2" w:rsidP="001A36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Приложение 2</w:t>
      </w:r>
    </w:p>
    <w:p w:rsidR="00362485" w:rsidRPr="00362485" w:rsidRDefault="00362485" w:rsidP="00362485">
      <w:pPr>
        <w:jc w:val="both"/>
        <w:rPr>
          <w:rFonts w:ascii="Times New Roman" w:hAnsi="Times New Roman" w:cs="Times New Roman"/>
          <w:sz w:val="28"/>
          <w:szCs w:val="28"/>
        </w:rPr>
      </w:pPr>
      <w:r w:rsidRPr="00362485">
        <w:rPr>
          <w:rFonts w:ascii="Times New Roman" w:hAnsi="Times New Roman" w:cs="Times New Roman"/>
          <w:b/>
          <w:bCs/>
          <w:sz w:val="28"/>
          <w:szCs w:val="28"/>
        </w:rPr>
        <w:t>Прямая речь</w:t>
      </w:r>
      <w:r w:rsidRPr="00362485">
        <w:rPr>
          <w:rFonts w:ascii="Times New Roman" w:hAnsi="Times New Roman" w:cs="Times New Roman"/>
          <w:sz w:val="28"/>
          <w:szCs w:val="28"/>
        </w:rPr>
        <w:t> – это слова какого-либо человека, передаваемые буквально так, как они и были произнесены. На письме прямая речь выделяется кавычками, а после слов, вводящих прямую речь, ставится запятая.</w:t>
      </w:r>
    </w:p>
    <w:p w:rsidR="00362485" w:rsidRPr="00362485" w:rsidRDefault="00362485" w:rsidP="0036248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62485"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postman said, "I will deliver this letter tomorrow" – </w:t>
      </w:r>
      <w:r w:rsidRPr="00362485">
        <w:rPr>
          <w:rFonts w:ascii="Times New Roman" w:hAnsi="Times New Roman" w:cs="Times New Roman"/>
          <w:b/>
          <w:sz w:val="28"/>
          <w:szCs w:val="28"/>
        </w:rPr>
        <w:t>Почтальонсказал</w:t>
      </w:r>
      <w:r w:rsidRPr="00362485">
        <w:rPr>
          <w:rFonts w:ascii="Times New Roman" w:hAnsi="Times New Roman" w:cs="Times New Roman"/>
          <w:b/>
          <w:sz w:val="28"/>
          <w:szCs w:val="28"/>
          <w:lang w:val="en-US"/>
        </w:rPr>
        <w:t>: "</w:t>
      </w:r>
      <w:r w:rsidRPr="00362485">
        <w:rPr>
          <w:rFonts w:ascii="Times New Roman" w:hAnsi="Times New Roman" w:cs="Times New Roman"/>
          <w:b/>
          <w:sz w:val="28"/>
          <w:szCs w:val="28"/>
        </w:rPr>
        <w:t>Ядоставлюэтописьмозавтра</w:t>
      </w:r>
      <w:r w:rsidRPr="00362485">
        <w:rPr>
          <w:rFonts w:ascii="Times New Roman" w:hAnsi="Times New Roman" w:cs="Times New Roman"/>
          <w:b/>
          <w:sz w:val="28"/>
          <w:szCs w:val="28"/>
          <w:lang w:val="en-US"/>
        </w:rPr>
        <w:t>"</w:t>
      </w:r>
      <w:r w:rsidRPr="0036248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62485" w:rsidRPr="00362485" w:rsidRDefault="00362485" w:rsidP="00362485">
      <w:pPr>
        <w:jc w:val="both"/>
        <w:rPr>
          <w:rFonts w:ascii="Times New Roman" w:hAnsi="Times New Roman" w:cs="Times New Roman"/>
          <w:sz w:val="28"/>
          <w:szCs w:val="28"/>
        </w:rPr>
      </w:pPr>
      <w:r w:rsidRPr="00362485">
        <w:rPr>
          <w:rFonts w:ascii="Times New Roman" w:hAnsi="Times New Roman" w:cs="Times New Roman"/>
          <w:b/>
          <w:bCs/>
          <w:sz w:val="28"/>
          <w:szCs w:val="28"/>
        </w:rPr>
        <w:t>Косвенная речь</w:t>
      </w:r>
      <w:r w:rsidRPr="00362485">
        <w:rPr>
          <w:rFonts w:ascii="Times New Roman" w:hAnsi="Times New Roman" w:cs="Times New Roman"/>
          <w:sz w:val="28"/>
          <w:szCs w:val="28"/>
        </w:rPr>
        <w:t> – это речь, передаваемая не слово в слово, а только по содержанию, в виде дополнительных придаточных предложений.</w:t>
      </w:r>
    </w:p>
    <w:p w:rsidR="00362485" w:rsidRDefault="00362485" w:rsidP="0036248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62485">
        <w:rPr>
          <w:rFonts w:ascii="Times New Roman" w:hAnsi="Times New Roman" w:cs="Times New Roman"/>
          <w:b/>
          <w:sz w:val="28"/>
          <w:szCs w:val="28"/>
        </w:rPr>
        <w:t>Thepostmansaid</w:t>
      </w:r>
      <w:r w:rsidR="0039592E" w:rsidRPr="0039592E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39592E">
        <w:rPr>
          <w:rFonts w:ascii="Times New Roman" w:hAnsi="Times New Roman" w:cs="Times New Roman"/>
          <w:b/>
          <w:sz w:val="28"/>
          <w:szCs w:val="28"/>
          <w:lang w:val="en-US"/>
        </w:rPr>
        <w:t>that</w:t>
      </w:r>
      <w:r w:rsidR="0039592E" w:rsidRPr="0039592E">
        <w:rPr>
          <w:rFonts w:ascii="Times New Roman" w:hAnsi="Times New Roman" w:cs="Times New Roman"/>
          <w:b/>
          <w:sz w:val="28"/>
          <w:szCs w:val="28"/>
        </w:rPr>
        <w:t>)</w:t>
      </w:r>
      <w:r w:rsidRPr="00362485">
        <w:rPr>
          <w:rFonts w:ascii="Times New Roman" w:hAnsi="Times New Roman" w:cs="Times New Roman"/>
          <w:b/>
          <w:sz w:val="28"/>
          <w:szCs w:val="28"/>
        </w:rPr>
        <w:t>he would deliverthatletterthenextday – Почтальон сказал, что он доставит это письмо на следующий день.</w:t>
      </w:r>
    </w:p>
    <w:p w:rsidR="0039592E" w:rsidRDefault="0039592E" w:rsidP="0039592E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60"/>
        <w:gridCol w:w="4035"/>
      </w:tblGrid>
      <w:tr w:rsidR="001928EA" w:rsidTr="001928EA">
        <w:trPr>
          <w:trHeight w:val="793"/>
        </w:trPr>
        <w:tc>
          <w:tcPr>
            <w:tcW w:w="7695" w:type="dxa"/>
            <w:gridSpan w:val="2"/>
          </w:tcPr>
          <w:p w:rsidR="001928EA" w:rsidRPr="001928EA" w:rsidRDefault="001928EA" w:rsidP="001928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8EA">
              <w:rPr>
                <w:rFonts w:ascii="Times New Roman" w:hAnsi="Times New Roman" w:cs="Times New Roman"/>
                <w:b/>
                <w:sz w:val="28"/>
                <w:szCs w:val="28"/>
              </w:rPr>
              <w:t>Глаголы, входящие в прямую речь</w:t>
            </w:r>
          </w:p>
          <w:p w:rsidR="001928EA" w:rsidRDefault="001928EA" w:rsidP="00192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8EA" w:rsidTr="001928EA">
        <w:trPr>
          <w:trHeight w:val="435"/>
        </w:trPr>
        <w:tc>
          <w:tcPr>
            <w:tcW w:w="3660" w:type="dxa"/>
          </w:tcPr>
          <w:p w:rsidR="001928EA" w:rsidRDefault="001928EA" w:rsidP="0039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8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1928EA">
              <w:rPr>
                <w:rFonts w:ascii="Times New Roman" w:hAnsi="Times New Roman" w:cs="Times New Roman"/>
                <w:sz w:val="28"/>
                <w:szCs w:val="28"/>
              </w:rPr>
              <w:t>ay</w:t>
            </w:r>
          </w:p>
        </w:tc>
        <w:tc>
          <w:tcPr>
            <w:tcW w:w="4035" w:type="dxa"/>
          </w:tcPr>
          <w:p w:rsidR="001928EA" w:rsidRDefault="001928EA" w:rsidP="00192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8EA">
              <w:rPr>
                <w:rFonts w:ascii="Times New Roman" w:hAnsi="Times New Roman" w:cs="Times New Roman"/>
                <w:sz w:val="28"/>
                <w:szCs w:val="28"/>
              </w:rPr>
              <w:t>говорить</w:t>
            </w:r>
          </w:p>
        </w:tc>
      </w:tr>
      <w:tr w:rsidR="001928EA" w:rsidTr="001928EA">
        <w:trPr>
          <w:trHeight w:val="370"/>
        </w:trPr>
        <w:tc>
          <w:tcPr>
            <w:tcW w:w="3660" w:type="dxa"/>
          </w:tcPr>
          <w:p w:rsidR="001928EA" w:rsidRPr="001928EA" w:rsidRDefault="001928EA" w:rsidP="001928E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28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Tell</w:t>
            </w:r>
          </w:p>
        </w:tc>
        <w:tc>
          <w:tcPr>
            <w:tcW w:w="4035" w:type="dxa"/>
          </w:tcPr>
          <w:p w:rsidR="001928EA" w:rsidRPr="001928EA" w:rsidRDefault="001928EA" w:rsidP="00192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8EA">
              <w:rPr>
                <w:rFonts w:ascii="Times New Roman" w:hAnsi="Times New Roman" w:cs="Times New Roman"/>
                <w:sz w:val="28"/>
                <w:szCs w:val="28"/>
              </w:rPr>
              <w:t>рассказывать</w:t>
            </w:r>
          </w:p>
        </w:tc>
      </w:tr>
      <w:tr w:rsidR="001928EA" w:rsidTr="001928EA">
        <w:trPr>
          <w:trHeight w:val="630"/>
        </w:trPr>
        <w:tc>
          <w:tcPr>
            <w:tcW w:w="3660" w:type="dxa"/>
          </w:tcPr>
          <w:p w:rsidR="001928EA" w:rsidRPr="001928EA" w:rsidRDefault="001928EA" w:rsidP="001928E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28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</w:t>
            </w:r>
          </w:p>
        </w:tc>
        <w:tc>
          <w:tcPr>
            <w:tcW w:w="4035" w:type="dxa"/>
          </w:tcPr>
          <w:p w:rsidR="001928EA" w:rsidRPr="001928EA" w:rsidRDefault="001928EA" w:rsidP="00192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8EA">
              <w:rPr>
                <w:rFonts w:ascii="Times New Roman" w:hAnsi="Times New Roman" w:cs="Times New Roman"/>
                <w:sz w:val="28"/>
                <w:szCs w:val="28"/>
              </w:rPr>
              <w:t>спрашивать просить</w:t>
            </w:r>
          </w:p>
        </w:tc>
      </w:tr>
      <w:tr w:rsidR="001928EA" w:rsidTr="001928EA">
        <w:trPr>
          <w:trHeight w:val="310"/>
        </w:trPr>
        <w:tc>
          <w:tcPr>
            <w:tcW w:w="3660" w:type="dxa"/>
          </w:tcPr>
          <w:p w:rsidR="001928EA" w:rsidRPr="001928EA" w:rsidRDefault="001928EA" w:rsidP="001928E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28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Beg</w:t>
            </w:r>
          </w:p>
        </w:tc>
        <w:tc>
          <w:tcPr>
            <w:tcW w:w="4035" w:type="dxa"/>
          </w:tcPr>
          <w:p w:rsidR="001928EA" w:rsidRPr="001928EA" w:rsidRDefault="001928EA" w:rsidP="00192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8EA">
              <w:rPr>
                <w:rFonts w:ascii="Times New Roman" w:hAnsi="Times New Roman" w:cs="Times New Roman"/>
                <w:sz w:val="28"/>
                <w:szCs w:val="28"/>
              </w:rPr>
              <w:t>умолять</w:t>
            </w:r>
          </w:p>
        </w:tc>
      </w:tr>
      <w:tr w:rsidR="001928EA" w:rsidTr="001928EA">
        <w:trPr>
          <w:trHeight w:val="414"/>
        </w:trPr>
        <w:tc>
          <w:tcPr>
            <w:tcW w:w="3660" w:type="dxa"/>
          </w:tcPr>
          <w:p w:rsidR="001928EA" w:rsidRPr="001928EA" w:rsidRDefault="001928EA" w:rsidP="001928E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28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Think</w:t>
            </w:r>
          </w:p>
        </w:tc>
        <w:tc>
          <w:tcPr>
            <w:tcW w:w="4035" w:type="dxa"/>
          </w:tcPr>
          <w:p w:rsidR="001928EA" w:rsidRPr="001928EA" w:rsidRDefault="001928EA" w:rsidP="00192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8EA">
              <w:rPr>
                <w:rFonts w:ascii="Times New Roman" w:hAnsi="Times New Roman" w:cs="Times New Roman"/>
                <w:sz w:val="28"/>
                <w:szCs w:val="28"/>
              </w:rPr>
              <w:t xml:space="preserve">думать </w:t>
            </w:r>
          </w:p>
        </w:tc>
      </w:tr>
      <w:tr w:rsidR="001928EA" w:rsidTr="001928EA">
        <w:trPr>
          <w:trHeight w:val="585"/>
        </w:trPr>
        <w:tc>
          <w:tcPr>
            <w:tcW w:w="3660" w:type="dxa"/>
          </w:tcPr>
          <w:p w:rsidR="001928EA" w:rsidRPr="001928EA" w:rsidRDefault="001928EA" w:rsidP="001928E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28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Suppose</w:t>
            </w:r>
          </w:p>
        </w:tc>
        <w:tc>
          <w:tcPr>
            <w:tcW w:w="4035" w:type="dxa"/>
          </w:tcPr>
          <w:p w:rsidR="001928EA" w:rsidRPr="001928EA" w:rsidRDefault="001928EA" w:rsidP="00192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8EA">
              <w:rPr>
                <w:rFonts w:ascii="Times New Roman" w:hAnsi="Times New Roman" w:cs="Times New Roman"/>
                <w:sz w:val="28"/>
                <w:szCs w:val="28"/>
              </w:rPr>
              <w:t>предполагать</w:t>
            </w:r>
          </w:p>
        </w:tc>
      </w:tr>
    </w:tbl>
    <w:p w:rsidR="0039592E" w:rsidRDefault="0039592E" w:rsidP="0039592E">
      <w:pPr>
        <w:rPr>
          <w:rFonts w:ascii="Times New Roman" w:hAnsi="Times New Roman" w:cs="Times New Roman"/>
          <w:sz w:val="28"/>
          <w:szCs w:val="28"/>
        </w:rPr>
      </w:pPr>
    </w:p>
    <w:p w:rsidR="0039592E" w:rsidRDefault="0039592E" w:rsidP="0039592E">
      <w:pPr>
        <w:rPr>
          <w:rFonts w:ascii="Times New Roman" w:hAnsi="Times New Roman" w:cs="Times New Roman"/>
          <w:sz w:val="28"/>
          <w:szCs w:val="28"/>
        </w:rPr>
      </w:pPr>
    </w:p>
    <w:p w:rsidR="0039592E" w:rsidRDefault="0039592E" w:rsidP="0039592E">
      <w:pPr>
        <w:rPr>
          <w:rFonts w:ascii="Times New Roman" w:hAnsi="Times New Roman" w:cs="Times New Roman"/>
          <w:sz w:val="28"/>
          <w:szCs w:val="28"/>
        </w:rPr>
      </w:pPr>
    </w:p>
    <w:p w:rsidR="0039592E" w:rsidRDefault="0039592E" w:rsidP="0039592E">
      <w:pPr>
        <w:rPr>
          <w:rFonts w:ascii="Times New Roman" w:hAnsi="Times New Roman" w:cs="Times New Roman"/>
          <w:sz w:val="28"/>
          <w:szCs w:val="28"/>
        </w:rPr>
      </w:pPr>
    </w:p>
    <w:p w:rsidR="0039592E" w:rsidRDefault="0039592E" w:rsidP="0039592E">
      <w:pPr>
        <w:rPr>
          <w:rFonts w:ascii="Times New Roman" w:hAnsi="Times New Roman" w:cs="Times New Roman"/>
          <w:sz w:val="28"/>
          <w:szCs w:val="28"/>
        </w:rPr>
      </w:pPr>
    </w:p>
    <w:p w:rsidR="0039592E" w:rsidRDefault="0039592E" w:rsidP="0039592E">
      <w:pPr>
        <w:rPr>
          <w:rFonts w:ascii="Times New Roman" w:hAnsi="Times New Roman" w:cs="Times New Roman"/>
          <w:sz w:val="28"/>
          <w:szCs w:val="28"/>
        </w:rPr>
      </w:pPr>
    </w:p>
    <w:p w:rsidR="0039592E" w:rsidRDefault="0039592E" w:rsidP="0039592E">
      <w:pPr>
        <w:rPr>
          <w:rFonts w:ascii="Times New Roman" w:hAnsi="Times New Roman" w:cs="Times New Roman"/>
          <w:sz w:val="28"/>
          <w:szCs w:val="28"/>
        </w:rPr>
      </w:pPr>
    </w:p>
    <w:p w:rsidR="0039592E" w:rsidRDefault="0039592E" w:rsidP="0039592E">
      <w:pPr>
        <w:rPr>
          <w:rFonts w:ascii="Times New Roman" w:hAnsi="Times New Roman" w:cs="Times New Roman"/>
          <w:sz w:val="28"/>
          <w:szCs w:val="28"/>
        </w:rPr>
      </w:pPr>
    </w:p>
    <w:p w:rsidR="0039592E" w:rsidRDefault="0039592E" w:rsidP="0039592E">
      <w:pPr>
        <w:rPr>
          <w:rFonts w:ascii="Times New Roman" w:hAnsi="Times New Roman" w:cs="Times New Roman"/>
          <w:sz w:val="28"/>
          <w:szCs w:val="28"/>
        </w:rPr>
      </w:pPr>
    </w:p>
    <w:p w:rsidR="0039592E" w:rsidRDefault="0039592E" w:rsidP="0039592E">
      <w:pPr>
        <w:rPr>
          <w:rFonts w:ascii="Times New Roman" w:hAnsi="Times New Roman" w:cs="Times New Roman"/>
          <w:sz w:val="28"/>
          <w:szCs w:val="28"/>
        </w:rPr>
      </w:pPr>
    </w:p>
    <w:p w:rsidR="0039592E" w:rsidRDefault="0039592E" w:rsidP="0039592E">
      <w:pPr>
        <w:rPr>
          <w:rFonts w:ascii="Times New Roman" w:hAnsi="Times New Roman" w:cs="Times New Roman"/>
          <w:sz w:val="28"/>
          <w:szCs w:val="28"/>
        </w:rPr>
      </w:pPr>
    </w:p>
    <w:p w:rsidR="0017224E" w:rsidRDefault="0017224E" w:rsidP="003959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2485" w:rsidRPr="0039592E" w:rsidRDefault="0039592E" w:rsidP="003959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="00E73AF2">
        <w:rPr>
          <w:rFonts w:ascii="Times New Roman" w:hAnsi="Times New Roman" w:cs="Times New Roman"/>
          <w:sz w:val="24"/>
          <w:szCs w:val="24"/>
        </w:rPr>
        <w:t>3</w:t>
      </w:r>
    </w:p>
    <w:p w:rsidR="00362485" w:rsidRPr="00362485" w:rsidRDefault="00362485" w:rsidP="003624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62485" w:rsidRDefault="00362485" w:rsidP="001A36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485" w:rsidRPr="00362485" w:rsidRDefault="00362485" w:rsidP="003624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2485">
        <w:rPr>
          <w:rFonts w:ascii="Times New Roman" w:hAnsi="Times New Roman" w:cs="Times New Roman"/>
          <w:b/>
          <w:bCs/>
          <w:sz w:val="28"/>
          <w:szCs w:val="28"/>
        </w:rPr>
        <w:t>Таблица прямой и косвенной речи (по временам)</w:t>
      </w:r>
    </w:p>
    <w:p w:rsidR="00362485" w:rsidRDefault="00362485" w:rsidP="0036248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62485">
        <w:rPr>
          <w:rFonts w:ascii="Times New Roman" w:hAnsi="Times New Roman" w:cs="Times New Roman"/>
          <w:sz w:val="28"/>
          <w:szCs w:val="28"/>
        </w:rPr>
        <w:t>При обращении прямой речи в косвенную в английском языке действует правило согласования времен. Если главное предложение стоит в форме настоящего (PresentSimple или PresentPerfect) или будущего времени (FutureSimple), то глагол в косвенной речи (в придаточном предложении) </w:t>
      </w:r>
      <w:r w:rsidRPr="00362485">
        <w:rPr>
          <w:rFonts w:ascii="Times New Roman" w:hAnsi="Times New Roman" w:cs="Times New Roman"/>
          <w:bCs/>
          <w:sz w:val="28"/>
          <w:szCs w:val="28"/>
        </w:rPr>
        <w:t>остается в том же времени, в каком он был в прямой речи.</w:t>
      </w:r>
    </w:p>
    <w:p w:rsidR="000D761A" w:rsidRPr="000D761A" w:rsidRDefault="000D761A" w:rsidP="0036248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9592E">
        <w:rPr>
          <w:rFonts w:ascii="Times New Roman" w:hAnsi="Times New Roman" w:cs="Times New Roman"/>
          <w:b/>
          <w:sz w:val="28"/>
          <w:szCs w:val="28"/>
          <w:lang w:val="en-US"/>
        </w:rPr>
        <w:t>He says</w:t>
      </w:r>
      <w:r w:rsidRPr="000D761A">
        <w:rPr>
          <w:rFonts w:ascii="Times New Roman" w:hAnsi="Times New Roman" w:cs="Times New Roman"/>
          <w:sz w:val="28"/>
          <w:szCs w:val="28"/>
          <w:lang w:val="en-US"/>
        </w:rPr>
        <w:t xml:space="preserve"> «I am ill» </w:t>
      </w:r>
      <w:r w:rsidRPr="0039592E">
        <w:rPr>
          <w:rFonts w:ascii="Times New Roman" w:hAnsi="Times New Roman" w:cs="Times New Roman"/>
          <w:b/>
          <w:sz w:val="28"/>
          <w:szCs w:val="28"/>
          <w:lang w:val="en-US"/>
        </w:rPr>
        <w:t>He says</w:t>
      </w:r>
      <w:r w:rsidRPr="000D761A">
        <w:rPr>
          <w:rFonts w:ascii="Times New Roman" w:hAnsi="Times New Roman" w:cs="Times New Roman"/>
          <w:sz w:val="28"/>
          <w:szCs w:val="28"/>
          <w:lang w:val="en-US"/>
        </w:rPr>
        <w:t xml:space="preserve"> that he is ill</w:t>
      </w:r>
    </w:p>
    <w:p w:rsidR="00362485" w:rsidRDefault="00362485" w:rsidP="0036248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62485">
        <w:rPr>
          <w:rFonts w:ascii="Times New Roman" w:hAnsi="Times New Roman" w:cs="Times New Roman"/>
          <w:sz w:val="28"/>
          <w:szCs w:val="28"/>
        </w:rPr>
        <w:t>Если глагол в главном предложении стоит в PastSimple, PastContinuous или PastPerfect, то глагол в придаточном предложении </w:t>
      </w:r>
      <w:r w:rsidRPr="00362485">
        <w:rPr>
          <w:rFonts w:ascii="Times New Roman" w:hAnsi="Times New Roman" w:cs="Times New Roman"/>
          <w:bCs/>
          <w:sz w:val="28"/>
          <w:szCs w:val="28"/>
        </w:rPr>
        <w:t>заменяется на другое время, в соответствии с правилом согласования времен.</w:t>
      </w:r>
    </w:p>
    <w:p w:rsidR="000D761A" w:rsidRPr="00F72167" w:rsidRDefault="000D761A" w:rsidP="00362485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6" w:space="0" w:color="504E56"/>
          <w:left w:val="single" w:sz="6" w:space="0" w:color="504E56"/>
          <w:bottom w:val="single" w:sz="6" w:space="0" w:color="504E56"/>
          <w:right w:val="single" w:sz="6" w:space="0" w:color="504E56"/>
        </w:tblBorders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4115"/>
        <w:gridCol w:w="5420"/>
      </w:tblGrid>
      <w:tr w:rsidR="00362485" w:rsidRPr="00362485" w:rsidTr="00362485"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362485" w:rsidRPr="00362485" w:rsidRDefault="00362485" w:rsidP="003624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2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Directspeech (Прямая речь)</w:t>
            </w:r>
          </w:p>
        </w:tc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362485" w:rsidRPr="00362485" w:rsidRDefault="00362485" w:rsidP="003624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2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Indirectspeech (косвенная речь)</w:t>
            </w:r>
          </w:p>
        </w:tc>
      </w:tr>
      <w:tr w:rsidR="00362485" w:rsidRPr="00362485" w:rsidTr="00362485">
        <w:tc>
          <w:tcPr>
            <w:tcW w:w="0" w:type="auto"/>
            <w:gridSpan w:val="2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362485" w:rsidRPr="00362485" w:rsidRDefault="00362485" w:rsidP="003624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2485">
              <w:rPr>
                <w:rFonts w:ascii="Times New Roman" w:hAnsi="Times New Roman" w:cs="Times New Roman"/>
                <w:b/>
                <w:sz w:val="28"/>
                <w:szCs w:val="28"/>
              </w:rPr>
              <w:t>PresentSimple -&gt;PastSimple</w:t>
            </w:r>
          </w:p>
        </w:tc>
      </w:tr>
      <w:tr w:rsidR="00362485" w:rsidRPr="00362485" w:rsidTr="00362485"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362485" w:rsidRPr="00362485" w:rsidRDefault="00362485" w:rsidP="003624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485">
              <w:rPr>
                <w:rFonts w:ascii="Times New Roman" w:hAnsi="Times New Roman" w:cs="Times New Roman"/>
                <w:sz w:val="28"/>
                <w:szCs w:val="28"/>
              </w:rPr>
              <w:t>Hesaid, "I am hungry!" – Он сказал: "Я голоден!"</w:t>
            </w:r>
          </w:p>
        </w:tc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362485" w:rsidRPr="00362485" w:rsidRDefault="00362485" w:rsidP="003624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485">
              <w:rPr>
                <w:rFonts w:ascii="Times New Roman" w:hAnsi="Times New Roman" w:cs="Times New Roman"/>
                <w:sz w:val="28"/>
                <w:szCs w:val="28"/>
              </w:rPr>
              <w:t>Hesaidthathe was hungry – Он сказал, что он голоден.</w:t>
            </w:r>
          </w:p>
        </w:tc>
      </w:tr>
      <w:tr w:rsidR="00362485" w:rsidRPr="00362485" w:rsidTr="00362485">
        <w:tc>
          <w:tcPr>
            <w:tcW w:w="0" w:type="auto"/>
            <w:gridSpan w:val="2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362485" w:rsidRPr="00362485" w:rsidRDefault="00362485" w:rsidP="003624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2485">
              <w:rPr>
                <w:rFonts w:ascii="Times New Roman" w:hAnsi="Times New Roman" w:cs="Times New Roman"/>
                <w:b/>
                <w:sz w:val="28"/>
                <w:szCs w:val="28"/>
              </w:rPr>
              <w:t>PresentContinuous -&gt;PastContinuous</w:t>
            </w:r>
          </w:p>
        </w:tc>
      </w:tr>
      <w:tr w:rsidR="00362485" w:rsidRPr="002B1BE3" w:rsidTr="00362485"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362485" w:rsidRPr="00362485" w:rsidRDefault="00362485" w:rsidP="003624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624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Mother said, "I am cooking the dinner now" – </w:t>
            </w:r>
            <w:r w:rsidRPr="00362485">
              <w:rPr>
                <w:rFonts w:ascii="Times New Roman" w:hAnsi="Times New Roman" w:cs="Times New Roman"/>
                <w:sz w:val="28"/>
                <w:szCs w:val="28"/>
              </w:rPr>
              <w:t>Мамасказала</w:t>
            </w:r>
            <w:r w:rsidRPr="003624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 "</w:t>
            </w:r>
            <w:r w:rsidRPr="00362485">
              <w:rPr>
                <w:rFonts w:ascii="Times New Roman" w:hAnsi="Times New Roman" w:cs="Times New Roman"/>
                <w:sz w:val="28"/>
                <w:szCs w:val="28"/>
              </w:rPr>
              <w:t>Ясейчасготовлюобед</w:t>
            </w:r>
            <w:r w:rsidRPr="003624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".</w:t>
            </w:r>
          </w:p>
        </w:tc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362485" w:rsidRPr="00362485" w:rsidRDefault="00362485" w:rsidP="003624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624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Mother said that she was cooking the dinner then – </w:t>
            </w:r>
            <w:r w:rsidRPr="00362485">
              <w:rPr>
                <w:rFonts w:ascii="Times New Roman" w:hAnsi="Times New Roman" w:cs="Times New Roman"/>
                <w:sz w:val="28"/>
                <w:szCs w:val="28"/>
              </w:rPr>
              <w:t>Мамасказала</w:t>
            </w:r>
            <w:r w:rsidRPr="003624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362485">
              <w:rPr>
                <w:rFonts w:ascii="Times New Roman" w:hAnsi="Times New Roman" w:cs="Times New Roman"/>
                <w:sz w:val="28"/>
                <w:szCs w:val="28"/>
              </w:rPr>
              <w:t>чтоонаготовилаобед</w:t>
            </w:r>
            <w:r w:rsidRPr="003624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362485" w:rsidRPr="00362485" w:rsidTr="00362485">
        <w:tc>
          <w:tcPr>
            <w:tcW w:w="0" w:type="auto"/>
            <w:gridSpan w:val="2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362485" w:rsidRPr="00362485" w:rsidRDefault="00362485" w:rsidP="003624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2485">
              <w:rPr>
                <w:rFonts w:ascii="Times New Roman" w:hAnsi="Times New Roman" w:cs="Times New Roman"/>
                <w:b/>
                <w:sz w:val="28"/>
                <w:szCs w:val="28"/>
              </w:rPr>
              <w:t>PresentPerfect -&gt;PastPerfect</w:t>
            </w:r>
          </w:p>
        </w:tc>
      </w:tr>
      <w:tr w:rsidR="00362485" w:rsidRPr="00362485" w:rsidTr="00362485"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362485" w:rsidRPr="00362485" w:rsidRDefault="00362485" w:rsidP="003624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485">
              <w:rPr>
                <w:rFonts w:ascii="Times New Roman" w:hAnsi="Times New Roman" w:cs="Times New Roman"/>
                <w:sz w:val="28"/>
                <w:szCs w:val="28"/>
              </w:rPr>
              <w:t>Shesaid, "I haveworked hardtoday" – Она сказала: "Я много работала сегодня".</w:t>
            </w:r>
          </w:p>
        </w:tc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362485" w:rsidRPr="00362485" w:rsidRDefault="00362485" w:rsidP="003624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485">
              <w:rPr>
                <w:rFonts w:ascii="Times New Roman" w:hAnsi="Times New Roman" w:cs="Times New Roman"/>
                <w:sz w:val="28"/>
                <w:szCs w:val="28"/>
              </w:rPr>
              <w:t>Shesaidthatshe hadworked hardthatday – Она сказала, что она много работала в тот день.</w:t>
            </w:r>
          </w:p>
        </w:tc>
      </w:tr>
    </w:tbl>
    <w:p w:rsidR="00362485" w:rsidRPr="003C5E02" w:rsidRDefault="00362485" w:rsidP="001A36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2485" w:rsidRPr="003C5E02" w:rsidRDefault="00362485" w:rsidP="001A36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592E" w:rsidRDefault="0039592E" w:rsidP="00F63C4E">
      <w:pPr>
        <w:rPr>
          <w:rFonts w:ascii="Times New Roman" w:hAnsi="Times New Roman" w:cs="Times New Roman"/>
          <w:iCs/>
          <w:sz w:val="24"/>
          <w:szCs w:val="24"/>
        </w:rPr>
      </w:pPr>
    </w:p>
    <w:p w:rsidR="00E73AF2" w:rsidRDefault="00E73AF2" w:rsidP="00F63C4E">
      <w:pPr>
        <w:rPr>
          <w:rFonts w:ascii="Times New Roman" w:hAnsi="Times New Roman" w:cs="Times New Roman"/>
          <w:iCs/>
          <w:sz w:val="24"/>
          <w:szCs w:val="24"/>
        </w:rPr>
      </w:pPr>
    </w:p>
    <w:p w:rsidR="00F63C4E" w:rsidRDefault="00F63C4E" w:rsidP="00F63C4E">
      <w:pPr>
        <w:rPr>
          <w:rFonts w:ascii="Times New Roman" w:hAnsi="Times New Roman" w:cs="Times New Roman"/>
          <w:iCs/>
          <w:sz w:val="24"/>
          <w:szCs w:val="24"/>
        </w:rPr>
      </w:pPr>
      <w:r w:rsidRPr="00F63C4E">
        <w:rPr>
          <w:rFonts w:ascii="Times New Roman" w:hAnsi="Times New Roman" w:cs="Times New Roman"/>
          <w:iCs/>
          <w:sz w:val="24"/>
          <w:szCs w:val="24"/>
        </w:rPr>
        <w:t xml:space="preserve"> (Приложение </w:t>
      </w:r>
      <w:r w:rsidR="00E73AF2">
        <w:rPr>
          <w:rFonts w:ascii="Times New Roman" w:hAnsi="Times New Roman" w:cs="Times New Roman"/>
          <w:iCs/>
          <w:sz w:val="24"/>
          <w:szCs w:val="24"/>
        </w:rPr>
        <w:t>4</w:t>
      </w:r>
      <w:r w:rsidRPr="00F63C4E">
        <w:rPr>
          <w:rFonts w:ascii="Times New Roman" w:hAnsi="Times New Roman" w:cs="Times New Roman"/>
          <w:iCs/>
          <w:sz w:val="24"/>
          <w:szCs w:val="24"/>
        </w:rPr>
        <w:t>)</w:t>
      </w:r>
    </w:p>
    <w:p w:rsidR="00F63C4E" w:rsidRPr="0039592E" w:rsidRDefault="00422383" w:rsidP="003959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592E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F63C4E" w:rsidRPr="0039592E">
        <w:rPr>
          <w:rFonts w:ascii="Times New Roman" w:hAnsi="Times New Roman" w:cs="Times New Roman"/>
          <w:b/>
          <w:bCs/>
          <w:sz w:val="28"/>
          <w:szCs w:val="28"/>
        </w:rPr>
        <w:t>зменение указателей времени и места</w:t>
      </w:r>
    </w:p>
    <w:tbl>
      <w:tblPr>
        <w:tblW w:w="0" w:type="auto"/>
        <w:tblBorders>
          <w:top w:val="single" w:sz="6" w:space="0" w:color="504E56"/>
          <w:left w:val="single" w:sz="6" w:space="0" w:color="504E56"/>
          <w:bottom w:val="single" w:sz="6" w:space="0" w:color="504E56"/>
          <w:right w:val="single" w:sz="6" w:space="0" w:color="504E56"/>
        </w:tblBorders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3751"/>
        <w:gridCol w:w="5784"/>
      </w:tblGrid>
      <w:tr w:rsidR="00F63C4E" w:rsidRPr="00F63C4E" w:rsidTr="00F63C4E"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F63C4E" w:rsidRPr="0039592E" w:rsidRDefault="00F63C4E" w:rsidP="00F63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59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Directspeech (Прямая речь)</w:t>
            </w:r>
          </w:p>
        </w:tc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F63C4E" w:rsidRPr="0039592E" w:rsidRDefault="00F63C4E" w:rsidP="00F63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59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Indirectspeech (Косвенная речь)</w:t>
            </w:r>
          </w:p>
        </w:tc>
      </w:tr>
      <w:tr w:rsidR="00F63C4E" w:rsidRPr="00F63C4E" w:rsidTr="00F63C4E"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F63C4E" w:rsidRPr="0039592E" w:rsidRDefault="00F63C4E" w:rsidP="00F63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592E">
              <w:rPr>
                <w:rFonts w:ascii="Times New Roman" w:hAnsi="Times New Roman" w:cs="Times New Roman"/>
                <w:sz w:val="28"/>
                <w:szCs w:val="28"/>
              </w:rPr>
              <w:t>this (этот)</w:t>
            </w:r>
          </w:p>
        </w:tc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F63C4E" w:rsidRPr="0039592E" w:rsidRDefault="00F63C4E" w:rsidP="00F63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592E">
              <w:rPr>
                <w:rFonts w:ascii="Times New Roman" w:hAnsi="Times New Roman" w:cs="Times New Roman"/>
                <w:sz w:val="28"/>
                <w:szCs w:val="28"/>
              </w:rPr>
              <w:t>that (тот, этот)</w:t>
            </w:r>
          </w:p>
        </w:tc>
      </w:tr>
      <w:tr w:rsidR="00F63C4E" w:rsidRPr="00F63C4E" w:rsidTr="00F63C4E"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F63C4E" w:rsidRPr="0039592E" w:rsidRDefault="00F63C4E" w:rsidP="00F63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592E">
              <w:rPr>
                <w:rFonts w:ascii="Times New Roman" w:hAnsi="Times New Roman" w:cs="Times New Roman"/>
                <w:sz w:val="28"/>
                <w:szCs w:val="28"/>
              </w:rPr>
              <w:t>these (эти)</w:t>
            </w:r>
          </w:p>
        </w:tc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F63C4E" w:rsidRPr="0039592E" w:rsidRDefault="00F63C4E" w:rsidP="00F63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592E">
              <w:rPr>
                <w:rFonts w:ascii="Times New Roman" w:hAnsi="Times New Roman" w:cs="Times New Roman"/>
                <w:sz w:val="28"/>
                <w:szCs w:val="28"/>
              </w:rPr>
              <w:t>those (те, эти)</w:t>
            </w:r>
          </w:p>
        </w:tc>
      </w:tr>
      <w:tr w:rsidR="00F63C4E" w:rsidRPr="00F63C4E" w:rsidTr="00F63C4E"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E6EAF5"/>
            <w:vAlign w:val="center"/>
            <w:hideMark/>
          </w:tcPr>
          <w:p w:rsidR="00F63C4E" w:rsidRPr="0039592E" w:rsidRDefault="00F63C4E" w:rsidP="00F63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592E">
              <w:rPr>
                <w:rFonts w:ascii="Times New Roman" w:hAnsi="Times New Roman" w:cs="Times New Roman"/>
                <w:sz w:val="28"/>
                <w:szCs w:val="28"/>
              </w:rPr>
              <w:t>now (сейчас)</w:t>
            </w:r>
          </w:p>
        </w:tc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E6EAF5"/>
            <w:vAlign w:val="center"/>
            <w:hideMark/>
          </w:tcPr>
          <w:p w:rsidR="00F63C4E" w:rsidRPr="0039592E" w:rsidRDefault="00F63C4E" w:rsidP="00F63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592E">
              <w:rPr>
                <w:rFonts w:ascii="Times New Roman" w:hAnsi="Times New Roman" w:cs="Times New Roman"/>
                <w:sz w:val="28"/>
                <w:szCs w:val="28"/>
              </w:rPr>
              <w:t>then (тогда)</w:t>
            </w:r>
          </w:p>
        </w:tc>
      </w:tr>
      <w:tr w:rsidR="00F63C4E" w:rsidRPr="00F63C4E" w:rsidTr="00F63C4E"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F63C4E" w:rsidRPr="0039592E" w:rsidRDefault="00F63C4E" w:rsidP="00F63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592E">
              <w:rPr>
                <w:rFonts w:ascii="Times New Roman" w:hAnsi="Times New Roman" w:cs="Times New Roman"/>
                <w:sz w:val="28"/>
                <w:szCs w:val="28"/>
              </w:rPr>
              <w:t>today (сегодня)</w:t>
            </w:r>
          </w:p>
        </w:tc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F63C4E" w:rsidRPr="0039592E" w:rsidRDefault="00F63C4E" w:rsidP="00F63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592E">
              <w:rPr>
                <w:rFonts w:ascii="Times New Roman" w:hAnsi="Times New Roman" w:cs="Times New Roman"/>
                <w:sz w:val="28"/>
                <w:szCs w:val="28"/>
              </w:rPr>
              <w:t>thatday (в тот день)</w:t>
            </w:r>
          </w:p>
        </w:tc>
      </w:tr>
      <w:tr w:rsidR="00F63C4E" w:rsidRPr="00F63C4E" w:rsidTr="00F63C4E"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F63C4E" w:rsidRPr="0039592E" w:rsidRDefault="00F63C4E" w:rsidP="00F63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592E">
              <w:rPr>
                <w:rFonts w:ascii="Times New Roman" w:hAnsi="Times New Roman" w:cs="Times New Roman"/>
                <w:sz w:val="28"/>
                <w:szCs w:val="28"/>
              </w:rPr>
              <w:t>tomorrow (завтра)</w:t>
            </w:r>
          </w:p>
        </w:tc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F63C4E" w:rsidRPr="0039592E" w:rsidRDefault="00F63C4E" w:rsidP="00F63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592E">
              <w:rPr>
                <w:rFonts w:ascii="Times New Roman" w:hAnsi="Times New Roman" w:cs="Times New Roman"/>
                <w:sz w:val="28"/>
                <w:szCs w:val="28"/>
              </w:rPr>
              <w:t>thenextday (на следующий день)</w:t>
            </w:r>
          </w:p>
        </w:tc>
      </w:tr>
      <w:tr w:rsidR="00F63C4E" w:rsidRPr="00F63C4E" w:rsidTr="00F63C4E"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F63C4E" w:rsidRPr="0039592E" w:rsidRDefault="00F63C4E" w:rsidP="00F63C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959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day after tomorrow (</w:t>
            </w:r>
            <w:r w:rsidRPr="0039592E">
              <w:rPr>
                <w:rFonts w:ascii="Times New Roman" w:hAnsi="Times New Roman" w:cs="Times New Roman"/>
                <w:sz w:val="28"/>
                <w:szCs w:val="28"/>
              </w:rPr>
              <w:t>послезавтра</w:t>
            </w:r>
            <w:r w:rsidRPr="003959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F63C4E" w:rsidRPr="0039592E" w:rsidRDefault="00F63C4E" w:rsidP="00F63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592E">
              <w:rPr>
                <w:rFonts w:ascii="Times New Roman" w:hAnsi="Times New Roman" w:cs="Times New Roman"/>
                <w:sz w:val="28"/>
                <w:szCs w:val="28"/>
              </w:rPr>
              <w:t>twodayslater (через два дня, два дня спустя)</w:t>
            </w:r>
          </w:p>
        </w:tc>
      </w:tr>
      <w:tr w:rsidR="00F63C4E" w:rsidRPr="00F63C4E" w:rsidTr="00F63C4E"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F63C4E" w:rsidRPr="0039592E" w:rsidRDefault="00F63C4E" w:rsidP="00F63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592E">
              <w:rPr>
                <w:rFonts w:ascii="Times New Roman" w:hAnsi="Times New Roman" w:cs="Times New Roman"/>
                <w:sz w:val="28"/>
                <w:szCs w:val="28"/>
              </w:rPr>
              <w:t>yesterday (вчера)</w:t>
            </w:r>
          </w:p>
        </w:tc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F63C4E" w:rsidRPr="0039592E" w:rsidRDefault="00F63C4E" w:rsidP="00F63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592E">
              <w:rPr>
                <w:rFonts w:ascii="Times New Roman" w:hAnsi="Times New Roman" w:cs="Times New Roman"/>
                <w:sz w:val="28"/>
                <w:szCs w:val="28"/>
              </w:rPr>
              <w:t>thedaybefore (накануне)</w:t>
            </w:r>
          </w:p>
        </w:tc>
      </w:tr>
      <w:tr w:rsidR="00F63C4E" w:rsidRPr="00F63C4E" w:rsidTr="00F63C4E"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F63C4E" w:rsidRPr="0039592E" w:rsidRDefault="00F63C4E" w:rsidP="00F63C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959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day before yesterday (</w:t>
            </w:r>
            <w:r w:rsidRPr="0039592E">
              <w:rPr>
                <w:rFonts w:ascii="Times New Roman" w:hAnsi="Times New Roman" w:cs="Times New Roman"/>
                <w:sz w:val="28"/>
                <w:szCs w:val="28"/>
              </w:rPr>
              <w:t>позавчера</w:t>
            </w:r>
            <w:r w:rsidRPr="003959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F63C4E" w:rsidRPr="0039592E" w:rsidRDefault="00F63C4E" w:rsidP="00F63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592E">
              <w:rPr>
                <w:rFonts w:ascii="Times New Roman" w:hAnsi="Times New Roman" w:cs="Times New Roman"/>
                <w:sz w:val="28"/>
                <w:szCs w:val="28"/>
              </w:rPr>
              <w:t>twodaysbefore (за два дня до этого, двумя днями раньше)</w:t>
            </w:r>
          </w:p>
        </w:tc>
      </w:tr>
      <w:tr w:rsidR="00F63C4E" w:rsidRPr="00F63C4E" w:rsidTr="00F63C4E"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F63C4E" w:rsidRPr="0039592E" w:rsidRDefault="00F63C4E" w:rsidP="00F63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592E">
              <w:rPr>
                <w:rFonts w:ascii="Times New Roman" w:hAnsi="Times New Roman" w:cs="Times New Roman"/>
                <w:sz w:val="28"/>
                <w:szCs w:val="28"/>
              </w:rPr>
              <w:t>ago (тому назад)</w:t>
            </w:r>
          </w:p>
        </w:tc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F63C4E" w:rsidRPr="0039592E" w:rsidRDefault="00F63C4E" w:rsidP="00F63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592E">
              <w:rPr>
                <w:rFonts w:ascii="Times New Roman" w:hAnsi="Times New Roman" w:cs="Times New Roman"/>
                <w:sz w:val="28"/>
                <w:szCs w:val="28"/>
              </w:rPr>
              <w:t>before (раньше)</w:t>
            </w:r>
          </w:p>
        </w:tc>
      </w:tr>
      <w:tr w:rsidR="00F63C4E" w:rsidRPr="002B1BE3" w:rsidTr="00F63C4E"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F63C4E" w:rsidRPr="0039592E" w:rsidRDefault="00F63C4E" w:rsidP="00F63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592E">
              <w:rPr>
                <w:rFonts w:ascii="Times New Roman" w:hAnsi="Times New Roman" w:cs="Times New Roman"/>
                <w:sz w:val="28"/>
                <w:szCs w:val="28"/>
              </w:rPr>
              <w:t>nextyear (в следующем году)</w:t>
            </w:r>
          </w:p>
        </w:tc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F63C4E" w:rsidRPr="0039592E" w:rsidRDefault="00F63C4E" w:rsidP="00F63C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959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next year, the following year (</w:t>
            </w:r>
            <w:r w:rsidRPr="0039592E">
              <w:rPr>
                <w:rFonts w:ascii="Times New Roman" w:hAnsi="Times New Roman" w:cs="Times New Roman"/>
                <w:sz w:val="28"/>
                <w:szCs w:val="28"/>
              </w:rPr>
              <w:t>вследующемгоду</w:t>
            </w:r>
            <w:r w:rsidRPr="003959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  <w:tr w:rsidR="00F63C4E" w:rsidRPr="00F63C4E" w:rsidTr="00F63C4E"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F63C4E" w:rsidRPr="0039592E" w:rsidRDefault="00F63C4E" w:rsidP="00F63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592E">
              <w:rPr>
                <w:rFonts w:ascii="Times New Roman" w:hAnsi="Times New Roman" w:cs="Times New Roman"/>
                <w:sz w:val="28"/>
                <w:szCs w:val="28"/>
              </w:rPr>
              <w:t>here (здесь)</w:t>
            </w:r>
          </w:p>
        </w:tc>
        <w:tc>
          <w:tcPr>
            <w:tcW w:w="0" w:type="auto"/>
            <w:tcBorders>
              <w:top w:val="single" w:sz="6" w:space="0" w:color="504E56"/>
              <w:left w:val="single" w:sz="6" w:space="0" w:color="504E56"/>
              <w:bottom w:val="single" w:sz="6" w:space="0" w:color="504E56"/>
              <w:right w:val="single" w:sz="6" w:space="0" w:color="504E56"/>
            </w:tcBorders>
            <w:shd w:val="clear" w:color="auto" w:fill="FFFFFF"/>
            <w:vAlign w:val="center"/>
            <w:hideMark/>
          </w:tcPr>
          <w:p w:rsidR="00F63C4E" w:rsidRPr="0039592E" w:rsidRDefault="00F63C4E" w:rsidP="00F63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592E">
              <w:rPr>
                <w:rFonts w:ascii="Times New Roman" w:hAnsi="Times New Roman" w:cs="Times New Roman"/>
                <w:sz w:val="28"/>
                <w:szCs w:val="28"/>
              </w:rPr>
              <w:t>there (там)</w:t>
            </w:r>
          </w:p>
        </w:tc>
      </w:tr>
    </w:tbl>
    <w:p w:rsidR="00F63C4E" w:rsidRPr="00F63C4E" w:rsidRDefault="00F63C4E" w:rsidP="00F63C4E">
      <w:pPr>
        <w:rPr>
          <w:rFonts w:ascii="Times New Roman" w:hAnsi="Times New Roman" w:cs="Times New Roman"/>
          <w:sz w:val="24"/>
          <w:szCs w:val="24"/>
        </w:rPr>
      </w:pPr>
    </w:p>
    <w:p w:rsidR="00362485" w:rsidRPr="00362485" w:rsidRDefault="00362485" w:rsidP="001A36B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62485" w:rsidRPr="00362485" w:rsidRDefault="00362485" w:rsidP="001A36B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62485" w:rsidRPr="00362485" w:rsidRDefault="00362485" w:rsidP="001A36B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62485" w:rsidRPr="00362485" w:rsidRDefault="00362485" w:rsidP="001A36B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C63C7" w:rsidRPr="0039592E" w:rsidRDefault="002C63C7" w:rsidP="002C63C7">
      <w:pPr>
        <w:rPr>
          <w:rFonts w:ascii="Times New Roman" w:hAnsi="Times New Roman" w:cs="Times New Roman"/>
          <w:sz w:val="28"/>
          <w:szCs w:val="28"/>
        </w:rPr>
      </w:pPr>
    </w:p>
    <w:p w:rsidR="002C63C7" w:rsidRPr="0039592E" w:rsidRDefault="002C63C7" w:rsidP="002C63C7">
      <w:pPr>
        <w:rPr>
          <w:rFonts w:ascii="Times New Roman" w:hAnsi="Times New Roman" w:cs="Times New Roman"/>
          <w:sz w:val="28"/>
          <w:szCs w:val="28"/>
        </w:rPr>
      </w:pPr>
    </w:p>
    <w:p w:rsidR="002C63C7" w:rsidRPr="0039592E" w:rsidRDefault="002C63C7" w:rsidP="002C63C7"/>
    <w:p w:rsidR="00282F3C" w:rsidRPr="0039592E" w:rsidRDefault="002B1BE3"/>
    <w:sectPr w:rsidR="00282F3C" w:rsidRPr="0039592E" w:rsidSect="00EB516B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8EA" w:rsidRDefault="001928EA" w:rsidP="001928EA">
      <w:pPr>
        <w:spacing w:after="0" w:line="240" w:lineRule="auto"/>
      </w:pPr>
      <w:r>
        <w:separator/>
      </w:r>
    </w:p>
  </w:endnote>
  <w:endnote w:type="continuationSeparator" w:id="0">
    <w:p w:rsidR="001928EA" w:rsidRDefault="001928EA" w:rsidP="00192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5017682"/>
      <w:docPartObj>
        <w:docPartGallery w:val="Page Numbers (Bottom of Page)"/>
        <w:docPartUnique/>
      </w:docPartObj>
    </w:sdtPr>
    <w:sdtEndPr/>
    <w:sdtContent>
      <w:p w:rsidR="00EB516B" w:rsidRDefault="00355CDC">
        <w:pPr>
          <w:pStyle w:val="a7"/>
          <w:jc w:val="center"/>
        </w:pPr>
        <w:r>
          <w:fldChar w:fldCharType="begin"/>
        </w:r>
        <w:r w:rsidR="00EB516B">
          <w:instrText>PAGE   \* MERGEFORMAT</w:instrText>
        </w:r>
        <w:r>
          <w:fldChar w:fldCharType="separate"/>
        </w:r>
        <w:r w:rsidR="002B1BE3">
          <w:rPr>
            <w:noProof/>
          </w:rPr>
          <w:t>10</w:t>
        </w:r>
        <w:r>
          <w:fldChar w:fldCharType="end"/>
        </w:r>
      </w:p>
    </w:sdtContent>
  </w:sdt>
  <w:p w:rsidR="00EB516B" w:rsidRDefault="00EB516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8EA" w:rsidRDefault="001928EA" w:rsidP="001928EA">
      <w:pPr>
        <w:spacing w:after="0" w:line="240" w:lineRule="auto"/>
      </w:pPr>
      <w:r>
        <w:separator/>
      </w:r>
    </w:p>
  </w:footnote>
  <w:footnote w:type="continuationSeparator" w:id="0">
    <w:p w:rsidR="001928EA" w:rsidRDefault="001928EA" w:rsidP="001928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F62C2E"/>
    <w:multiLevelType w:val="hybridMultilevel"/>
    <w:tmpl w:val="5B32F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A6611B"/>
    <w:multiLevelType w:val="multilevel"/>
    <w:tmpl w:val="3BA22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63C7"/>
    <w:rsid w:val="000117A4"/>
    <w:rsid w:val="00025C67"/>
    <w:rsid w:val="000A7467"/>
    <w:rsid w:val="000D761A"/>
    <w:rsid w:val="000F47B9"/>
    <w:rsid w:val="0017224E"/>
    <w:rsid w:val="001928EA"/>
    <w:rsid w:val="001A36B3"/>
    <w:rsid w:val="0021093B"/>
    <w:rsid w:val="002B1BE3"/>
    <w:rsid w:val="002C63C7"/>
    <w:rsid w:val="00354AFD"/>
    <w:rsid w:val="00355CDC"/>
    <w:rsid w:val="00362485"/>
    <w:rsid w:val="0039592E"/>
    <w:rsid w:val="003C5E02"/>
    <w:rsid w:val="00416FA2"/>
    <w:rsid w:val="00422383"/>
    <w:rsid w:val="005F63C0"/>
    <w:rsid w:val="0060653B"/>
    <w:rsid w:val="006232B6"/>
    <w:rsid w:val="00684C69"/>
    <w:rsid w:val="006E1328"/>
    <w:rsid w:val="007C1F69"/>
    <w:rsid w:val="007F4813"/>
    <w:rsid w:val="007F6C05"/>
    <w:rsid w:val="00820115"/>
    <w:rsid w:val="00897526"/>
    <w:rsid w:val="009E7224"/>
    <w:rsid w:val="009F0B2E"/>
    <w:rsid w:val="009F31C3"/>
    <w:rsid w:val="00A323A8"/>
    <w:rsid w:val="00A34884"/>
    <w:rsid w:val="00AB6561"/>
    <w:rsid w:val="00BC1385"/>
    <w:rsid w:val="00C66259"/>
    <w:rsid w:val="00C750D4"/>
    <w:rsid w:val="00D238F0"/>
    <w:rsid w:val="00D9309E"/>
    <w:rsid w:val="00DC12D3"/>
    <w:rsid w:val="00DC7CCE"/>
    <w:rsid w:val="00E419BA"/>
    <w:rsid w:val="00E44C3A"/>
    <w:rsid w:val="00E73AF2"/>
    <w:rsid w:val="00EA2A92"/>
    <w:rsid w:val="00EB516B"/>
    <w:rsid w:val="00F3703E"/>
    <w:rsid w:val="00F63C4E"/>
    <w:rsid w:val="00F72167"/>
    <w:rsid w:val="00F8056F"/>
    <w:rsid w:val="00FB5F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C8A5685"/>
  <w15:docId w15:val="{D911F6F1-F3B8-412E-B9AB-1060C066D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5C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32B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C12D3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192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28EA"/>
  </w:style>
  <w:style w:type="paragraph" w:styleId="a7">
    <w:name w:val="footer"/>
    <w:basedOn w:val="a"/>
    <w:link w:val="a8"/>
    <w:uiPriority w:val="99"/>
    <w:unhideWhenUsed/>
    <w:rsid w:val="00192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28EA"/>
  </w:style>
  <w:style w:type="paragraph" w:styleId="a9">
    <w:name w:val="Balloon Text"/>
    <w:basedOn w:val="a"/>
    <w:link w:val="aa"/>
    <w:uiPriority w:val="99"/>
    <w:semiHidden/>
    <w:unhideWhenUsed/>
    <w:rsid w:val="003C5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C5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24</Pages>
  <Words>2388</Words>
  <Characters>13613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TTK</Company>
  <LinksUpToDate>false</LinksUpToDate>
  <CharactersWithSpaces>15970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Самсонова</dc:creator>
  <cp:keywords/>
  <dc:description/>
  <cp:lastModifiedBy>Студент</cp:lastModifiedBy>
  <cp:revision>7</cp:revision>
  <cp:lastPrinted>2020-10-15T11:54:00Z</cp:lastPrinted>
  <dcterms:created xsi:type="dcterms:W3CDTF">2019-05-14T11:57:00Z</dcterms:created>
  <dcterms:modified xsi:type="dcterms:W3CDTF">2020-10-15T11:55:00Z</dcterms:modified>
</cp:coreProperties>
</file>